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180.0" w:type="dxa"/>
        <w:jc w:val="left"/>
        <w:tblInd w:w="-9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6930"/>
        <w:gridCol w:w="1320"/>
        <w:tblGridChange w:id="0">
          <w:tblGrid>
            <w:gridCol w:w="930"/>
            <w:gridCol w:w="6930"/>
            <w:gridCol w:w="1320"/>
          </w:tblGrid>
        </w:tblGridChange>
      </w:tblGrid>
      <w:tr>
        <w:trPr>
          <w:cantSplit w:val="0"/>
          <w:trHeight w:val="1245"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02">
            <w:pPr>
              <w:spacing w:before="234" w:lineRule="auto"/>
              <w:ind w:left="7" w:firstLine="0"/>
              <w:jc w:val="center"/>
              <w:rPr>
                <w:b w:val="1"/>
                <w:bCs w:val="1"/>
                <w:sz w:val="26"/>
                <w:szCs w:val="26"/>
              </w:rPr>
            </w:pPr>
            <w:bookmarkStart w:colFirst="0" w:colLast="0" w:name="_heading=h.wq9xlp7vysht" w:id="0"/>
            <w:bookmarkEnd w:id="0"/>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03">
            <w:pPr>
              <w:spacing w:before="234" w:lineRule="auto"/>
              <w:ind w:left="7" w:firstLine="0"/>
              <w:jc w:val="center"/>
              <w:rPr>
                <w:b w:val="1"/>
                <w:bCs w:val="1"/>
                <w:sz w:val="26"/>
                <w:szCs w:val="26"/>
              </w:rPr>
            </w:pPr>
            <w:r w:rsidDel="00000000" w:rsidR="00000000" w:rsidRPr="00000000">
              <w:rPr>
                <w:rtl w:val="0"/>
              </w:rPr>
            </w:r>
          </w:p>
          <w:p w:rsidR="00000000" w:rsidDel="00000000" w:rsidP="00000000" w:rsidRDefault="00000000" w:rsidRPr="00000000" w14:paraId="00000004">
            <w:pPr>
              <w:spacing w:line="229" w:lineRule="auto"/>
              <w:ind w:left="13" w:right="10" w:firstLine="0"/>
              <w:jc w:val="center"/>
              <w:rPr>
                <w:b w:val="1"/>
                <w:bCs w:val="1"/>
                <w:sz w:val="26"/>
                <w:szCs w:val="26"/>
              </w:rPr>
            </w:pPr>
            <w:r w:rsidDel="00000000" w:rsidR="00000000" w:rsidRPr="00000000">
              <w:rPr>
                <w:b w:val="1"/>
                <w:bCs w:val="1"/>
                <w:sz w:val="26"/>
                <w:szCs w:val="26"/>
                <w:rtl w:val="0"/>
              </w:rPr>
              <w:t xml:space="preserve">Formulario para la tramitación del pase en la federación bávara de fútbol, BFV (Bayerische Fußball-Verband)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05">
            <w:pPr>
              <w:spacing w:before="234" w:lineRule="auto"/>
              <w:ind w:left="7" w:firstLine="0"/>
              <w:jc w:val="center"/>
              <w:rPr>
                <w:b w:val="1"/>
                <w:bCs w:val="1"/>
                <w:sz w:val="26"/>
                <w:szCs w:val="26"/>
              </w:rPr>
            </w:pPr>
            <w:r w:rsidDel="00000000" w:rsidR="00000000" w:rsidRPr="00000000">
              <w:rPr>
                <w:b w:val="1"/>
                <w:bCs w:val="1"/>
                <w:sz w:val="26"/>
                <w:szCs w:val="26"/>
              </w:rPr>
              <w:drawing>
                <wp:inline distB="114300" distT="114300" distL="114300" distR="114300">
                  <wp:extent cx="536091" cy="643310"/>
                  <wp:effectExtent b="0" l="0" r="0" t="0"/>
                  <wp:docPr id="1595750272"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536091" cy="64331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29" w:lineRule="auto"/>
        <w:ind w:left="13" w:right="10" w:firstLine="0"/>
        <w:jc w:val="center"/>
        <w:rPr>
          <w:b w:val="1"/>
          <w:bCs w:val="1"/>
          <w:color w:val="000000"/>
          <w:sz w:val="26"/>
          <w:szCs w:val="26"/>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15" w:firstLine="0"/>
        <w:rPr>
          <w:b w:val="1"/>
          <w:bCs w:val="1"/>
          <w:sz w:val="26"/>
          <w:szCs w:val="26"/>
        </w:rPr>
      </w:pPr>
      <w:r w:rsidDel="00000000" w:rsidR="00000000" w:rsidRPr="00000000">
        <w:rPr>
          <w:b w:val="1"/>
          <w:bCs w:val="1"/>
          <w:sz w:val="26"/>
          <w:szCs w:val="26"/>
          <w:rtl w:val="0"/>
        </w:rPr>
        <w:t xml:space="preserve">INFORMACIÓN CLUBES ANTERIORES </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ind w:left="720" w:hanging="360"/>
        <w:rPr>
          <w:sz w:val="26"/>
          <w:szCs w:val="26"/>
        </w:rPr>
      </w:pPr>
      <w:r w:rsidDel="00000000" w:rsidR="00000000" w:rsidRPr="00000000">
        <w:rPr>
          <w:rFonts w:ascii="Arial" w:cs="Arial" w:eastAsia="Arial" w:hAnsi="Arial"/>
          <w:color w:val="000000"/>
          <w:sz w:val="26"/>
          <w:szCs w:val="26"/>
          <w:rtl w:val="0"/>
        </w:rPr>
        <w:t xml:space="preserve">¿Has jugado al fútbol en un club en el pasado? </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720" w:firstLine="0"/>
        <w:rPr>
          <w:sz w:val="26"/>
          <w:szCs w:val="26"/>
        </w:rPr>
      </w:pPr>
      <w:r w:rsidDel="00000000" w:rsidR="00000000" w:rsidRPr="00000000">
        <w:rPr>
          <w:i w:val="1"/>
          <w:iCs w:val="1"/>
          <w:sz w:val="26"/>
          <w:szCs w:val="26"/>
          <w:rtl w:val="0"/>
        </w:rPr>
        <w:t xml:space="preserve"> </w:t>
      </w:r>
      <w:r w:rsidDel="00000000" w:rsidR="00000000" w:rsidRPr="00000000">
        <w:rPr>
          <w:rFonts w:ascii="Arial" w:cs="Arial" w:eastAsia="Arial" w:hAnsi="Arial"/>
          <w:color w:val="000000"/>
          <w:sz w:val="26"/>
          <w:szCs w:val="26"/>
          <w:rtl w:val="0"/>
        </w:rPr>
        <w:t xml:space="preserve">Sí</w:t>
      </w:r>
      <w:r w:rsidDel="00000000" w:rsidR="00000000" w:rsidRPr="00000000">
        <w:rPr>
          <w:sz w:val="26"/>
          <w:szCs w:val="26"/>
          <w:rtl w:val="0"/>
        </w:rPr>
        <w:t xml:space="preserve"> </w:t>
      </w:r>
      <w:r w:rsidDel="00000000" w:rsidR="00000000" w:rsidRPr="00000000">
        <w:rPr>
          <w:rFonts w:ascii="Arial" w:cs="Arial" w:eastAsia="Arial" w:hAnsi="Arial"/>
          <w:color w:val="000000"/>
          <w:sz w:val="26"/>
          <w:szCs w:val="26"/>
          <w:rtl w:val="0"/>
        </w:rPr>
        <w:t xml:space="preserve">/ No </w:t>
      </w: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before="200" w:lineRule="auto"/>
        <w:ind w:left="720" w:hanging="360"/>
        <w:rPr>
          <w:sz w:val="26"/>
          <w:szCs w:val="26"/>
        </w:rPr>
      </w:pPr>
      <w:r w:rsidDel="00000000" w:rsidR="00000000" w:rsidRPr="00000000">
        <w:rPr>
          <w:rFonts w:ascii="Arial" w:cs="Arial" w:eastAsia="Arial" w:hAnsi="Arial"/>
          <w:color w:val="000000"/>
          <w:sz w:val="26"/>
          <w:szCs w:val="26"/>
          <w:rtl w:val="0"/>
        </w:rPr>
        <w:t xml:space="preserve"> En caso afirmativo: </w:t>
      </w:r>
      <w:r w:rsidDel="00000000" w:rsidR="00000000" w:rsidRPr="00000000">
        <w:rPr>
          <w:rtl w:val="0"/>
        </w:rPr>
      </w:r>
    </w:p>
    <w:p w:rsidR="00000000" w:rsidDel="00000000" w:rsidP="00000000" w:rsidRDefault="00000000" w:rsidRPr="00000000" w14:paraId="0000000B">
      <w:pPr>
        <w:numPr>
          <w:ilvl w:val="1"/>
          <w:numId w:val="1"/>
        </w:numPr>
        <w:pBdr>
          <w:top w:space="0" w:sz="0" w:val="nil"/>
          <w:left w:space="0" w:sz="0" w:val="nil"/>
          <w:bottom w:space="0" w:sz="0" w:val="nil"/>
          <w:right w:space="0" w:sz="0" w:val="nil"/>
          <w:between w:space="0" w:sz="0" w:val="nil"/>
        </w:pBdr>
        <w:ind w:left="1440" w:hanging="360"/>
        <w:rPr>
          <w:sz w:val="26"/>
          <w:szCs w:val="26"/>
        </w:rPr>
      </w:pPr>
      <w:r w:rsidDel="00000000" w:rsidR="00000000" w:rsidRPr="00000000">
        <w:rPr>
          <w:rFonts w:ascii="Arial" w:cs="Arial" w:eastAsia="Arial" w:hAnsi="Arial"/>
          <w:color w:val="000000"/>
          <w:sz w:val="26"/>
          <w:szCs w:val="26"/>
          <w:rtl w:val="0"/>
        </w:rPr>
        <w:t xml:space="preserve">Nombre del último club y país: </w:t>
      </w:r>
      <w:r w:rsidDel="00000000" w:rsidR="00000000" w:rsidRPr="00000000">
        <w:rPr>
          <w:rtl w:val="0"/>
        </w:rPr>
      </w:r>
    </w:p>
    <w:p w:rsidR="00000000" w:rsidDel="00000000" w:rsidP="00000000" w:rsidRDefault="00000000" w:rsidRPr="00000000" w14:paraId="0000000C">
      <w:pPr>
        <w:numPr>
          <w:ilvl w:val="1"/>
          <w:numId w:val="1"/>
        </w:numPr>
        <w:pBdr>
          <w:top w:space="0" w:sz="0" w:val="nil"/>
          <w:left w:space="0" w:sz="0" w:val="nil"/>
          <w:bottom w:space="0" w:sz="0" w:val="nil"/>
          <w:right w:space="0" w:sz="0" w:val="nil"/>
          <w:between w:space="0" w:sz="0" w:val="nil"/>
        </w:pBdr>
        <w:ind w:left="1440" w:hanging="360"/>
        <w:rPr>
          <w:sz w:val="26"/>
          <w:szCs w:val="26"/>
        </w:rPr>
      </w:pPr>
      <w:r w:rsidDel="00000000" w:rsidR="00000000" w:rsidRPr="00000000">
        <w:rPr>
          <w:rFonts w:ascii="Arial" w:cs="Arial" w:eastAsia="Arial" w:hAnsi="Arial"/>
          <w:color w:val="000000"/>
          <w:sz w:val="26"/>
          <w:szCs w:val="26"/>
          <w:rtl w:val="0"/>
        </w:rPr>
        <w:t xml:space="preserve">¿Jugaste de forma amateur o con contrato</w:t>
      </w:r>
      <w:r w:rsidDel="00000000" w:rsidR="00000000" w:rsidRPr="00000000">
        <w:rPr>
          <w:sz w:val="26"/>
          <w:szCs w:val="26"/>
          <w:rtl w:val="0"/>
        </w:rPr>
        <w:t xml:space="preserve">?: </w:t>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ind w:left="1440" w:hanging="360"/>
        <w:rPr>
          <w:sz w:val="26"/>
          <w:szCs w:val="26"/>
        </w:rPr>
      </w:pPr>
      <w:r w:rsidDel="00000000" w:rsidR="00000000" w:rsidRPr="00000000">
        <w:rPr>
          <w:rFonts w:ascii="Arial" w:cs="Arial" w:eastAsia="Arial" w:hAnsi="Arial"/>
          <w:color w:val="000000"/>
          <w:sz w:val="26"/>
          <w:szCs w:val="26"/>
          <w:rtl w:val="0"/>
        </w:rPr>
        <w:t xml:space="preserve">Sólo si jugaste con contrato: </w:t>
      </w:r>
      <w:r w:rsidDel="00000000" w:rsidR="00000000" w:rsidRPr="00000000">
        <w:rPr>
          <w:rtl w:val="0"/>
        </w:rPr>
      </w:r>
    </w:p>
    <w:p w:rsidR="00000000" w:rsidDel="00000000" w:rsidP="00000000" w:rsidRDefault="00000000" w:rsidRPr="00000000" w14:paraId="0000000E">
      <w:pPr>
        <w:numPr>
          <w:ilvl w:val="2"/>
          <w:numId w:val="1"/>
        </w:numPr>
        <w:pBdr>
          <w:top w:space="0" w:sz="0" w:val="nil"/>
          <w:left w:space="0" w:sz="0" w:val="nil"/>
          <w:bottom w:space="0" w:sz="0" w:val="nil"/>
          <w:right w:space="0" w:sz="0" w:val="nil"/>
          <w:between w:space="0" w:sz="0" w:val="nil"/>
        </w:pBdr>
        <w:ind w:left="2160" w:hanging="360"/>
        <w:rPr>
          <w:sz w:val="26"/>
          <w:szCs w:val="26"/>
        </w:rPr>
      </w:pPr>
      <w:r w:rsidDel="00000000" w:rsidR="00000000" w:rsidRPr="00000000">
        <w:rPr>
          <w:rFonts w:ascii="Arial" w:cs="Arial" w:eastAsia="Arial" w:hAnsi="Arial"/>
          <w:color w:val="000000"/>
          <w:sz w:val="26"/>
          <w:szCs w:val="26"/>
          <w:rtl w:val="0"/>
        </w:rPr>
        <w:t xml:space="preserve">Fecha del último partido jugado en el club anterior</w:t>
      </w:r>
      <w:r w:rsidDel="00000000" w:rsidR="00000000" w:rsidRPr="00000000">
        <w:rPr>
          <w:sz w:val="26"/>
          <w:szCs w:val="26"/>
          <w:rtl w:val="0"/>
        </w:rPr>
        <w:t xml:space="preserve">: </w:t>
      </w:r>
    </w:p>
    <w:p w:rsidR="00000000" w:rsidDel="00000000" w:rsidP="00000000" w:rsidRDefault="00000000" w:rsidRPr="00000000" w14:paraId="0000000F">
      <w:pPr>
        <w:numPr>
          <w:ilvl w:val="2"/>
          <w:numId w:val="1"/>
        </w:numPr>
        <w:pBdr>
          <w:top w:space="0" w:sz="0" w:val="nil"/>
          <w:left w:space="0" w:sz="0" w:val="nil"/>
          <w:bottom w:space="0" w:sz="0" w:val="nil"/>
          <w:right w:space="0" w:sz="0" w:val="nil"/>
          <w:between w:space="0" w:sz="0" w:val="nil"/>
        </w:pBdr>
        <w:ind w:left="2160" w:hanging="360"/>
        <w:rPr>
          <w:sz w:val="26"/>
          <w:szCs w:val="26"/>
        </w:rPr>
      </w:pPr>
      <w:r w:rsidDel="00000000" w:rsidR="00000000" w:rsidRPr="00000000">
        <w:rPr>
          <w:rFonts w:ascii="Arial" w:cs="Arial" w:eastAsia="Arial" w:hAnsi="Arial"/>
          <w:color w:val="000000"/>
          <w:sz w:val="26"/>
          <w:szCs w:val="26"/>
          <w:rtl w:val="0"/>
        </w:rPr>
        <w:t xml:space="preserve">Fecha de</w:t>
      </w:r>
      <w:r w:rsidDel="00000000" w:rsidR="00000000" w:rsidRPr="00000000">
        <w:rPr>
          <w:sz w:val="26"/>
          <w:szCs w:val="26"/>
          <w:rtl w:val="0"/>
        </w:rPr>
        <w:t xml:space="preserve"> </w:t>
      </w:r>
      <w:r w:rsidDel="00000000" w:rsidR="00000000" w:rsidRPr="00000000">
        <w:rPr>
          <w:rFonts w:ascii="Arial" w:cs="Arial" w:eastAsia="Arial" w:hAnsi="Arial"/>
          <w:color w:val="000000"/>
          <w:sz w:val="26"/>
          <w:szCs w:val="26"/>
          <w:rtl w:val="0"/>
        </w:rPr>
        <w:t xml:space="preserve">baja </w:t>
      </w:r>
      <w:r w:rsidDel="00000000" w:rsidR="00000000" w:rsidRPr="00000000">
        <w:rPr>
          <w:sz w:val="26"/>
          <w:szCs w:val="26"/>
          <w:rtl w:val="0"/>
        </w:rPr>
        <w:t xml:space="preserve">del</w:t>
      </w:r>
      <w:r w:rsidDel="00000000" w:rsidR="00000000" w:rsidRPr="00000000">
        <w:rPr>
          <w:rFonts w:ascii="Arial" w:cs="Arial" w:eastAsia="Arial" w:hAnsi="Arial"/>
          <w:color w:val="000000"/>
          <w:sz w:val="26"/>
          <w:szCs w:val="26"/>
          <w:rtl w:val="0"/>
        </w:rPr>
        <w:t xml:space="preserve"> club anterior: </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ind w:left="720" w:firstLine="0"/>
        <w:rPr>
          <w:sz w:val="26"/>
          <w:szCs w:val="26"/>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b w:val="1"/>
          <w:bCs w:val="1"/>
          <w:color w:val="000000"/>
          <w:sz w:val="26"/>
          <w:szCs w:val="26"/>
        </w:rPr>
      </w:pPr>
      <w:r w:rsidDel="00000000" w:rsidR="00000000" w:rsidRPr="00000000">
        <w:rPr>
          <w:rFonts w:ascii="Arial" w:cs="Arial" w:eastAsia="Arial" w:hAnsi="Arial"/>
          <w:color w:val="000000"/>
          <w:sz w:val="26"/>
          <w:szCs w:val="26"/>
          <w:rtl w:val="0"/>
        </w:rPr>
        <w:t xml:space="preserve">En caso de </w:t>
      </w:r>
      <w:r w:rsidDel="00000000" w:rsidR="00000000" w:rsidRPr="00000000">
        <w:rPr>
          <w:i w:val="1"/>
          <w:iCs w:val="1"/>
          <w:sz w:val="26"/>
          <w:szCs w:val="26"/>
          <w:rtl w:val="0"/>
        </w:rPr>
        <w:t xml:space="preserve"> </w:t>
      </w:r>
      <w:r w:rsidDel="00000000" w:rsidR="00000000" w:rsidRPr="00000000">
        <w:rPr>
          <w:b w:val="1"/>
          <w:bCs w:val="1"/>
          <w:sz w:val="26"/>
          <w:szCs w:val="26"/>
          <w:rtl w:val="0"/>
        </w:rPr>
        <w:t xml:space="preserve">no haber hecho una baja oficial de tu club anterior, debes pedir y adjuntar una nota de baja retroactiva </w:t>
      </w:r>
      <w:r w:rsidDel="00000000" w:rsidR="00000000" w:rsidRPr="00000000">
        <w:rPr>
          <w:b w:val="1"/>
          <w:bCs w:val="1"/>
          <w:sz w:val="26"/>
          <w:szCs w:val="26"/>
          <w:u w:val="single"/>
          <w:rtl w:val="0"/>
        </w:rPr>
        <w:t xml:space="preserve">en inglés</w:t>
      </w:r>
      <w:r w:rsidDel="00000000" w:rsidR="00000000" w:rsidRPr="00000000">
        <w:rPr>
          <w:b w:val="1"/>
          <w:bCs w:val="1"/>
          <w:sz w:val="26"/>
          <w:szCs w:val="26"/>
          <w:rtl w:val="0"/>
        </w:rPr>
        <w:t xml:space="preserve"> </w:t>
      </w:r>
      <w:r w:rsidDel="00000000" w:rsidR="00000000" w:rsidRPr="00000000">
        <w:rPr>
          <w:sz w:val="26"/>
          <w:szCs w:val="26"/>
          <w:rtl w:val="0"/>
        </w:rPr>
        <w:t xml:space="preserve">(Ver ejemplo abajo) caso contrario la liga bávara bloqueará tu pase por </w:t>
      </w:r>
      <w:r w:rsidDel="00000000" w:rsidR="00000000" w:rsidRPr="00000000">
        <w:rPr>
          <w:b w:val="1"/>
          <w:bCs w:val="1"/>
          <w:sz w:val="26"/>
          <w:szCs w:val="26"/>
          <w:rtl w:val="0"/>
        </w:rPr>
        <w:t xml:space="preserve">6 meses. </w:t>
      </w: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19"/>
          <w:szCs w:val="19"/>
        </w:rPr>
        <w:sectPr>
          <w:headerReference r:id="rId8" w:type="default"/>
          <w:footerReference r:id="rId9" w:type="default"/>
          <w:pgSz w:h="16840" w:w="11910" w:orient="portrait"/>
          <w:pgMar w:bottom="860" w:top="1820" w:left="1133" w:right="850" w:header="731" w:footer="674"/>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drawing>
          <wp:anchor allowOverlap="1" behindDoc="0" distB="0" distT="0" distL="0" distR="0" hidden="0" layoutInCell="1" locked="0" relativeHeight="0" simplePos="0">
            <wp:simplePos x="0" y="0"/>
            <wp:positionH relativeFrom="page">
              <wp:posOffset>4824496</wp:posOffset>
            </wp:positionH>
            <wp:positionV relativeFrom="page">
              <wp:posOffset>506591</wp:posOffset>
            </wp:positionV>
            <wp:extent cx="1824671" cy="556200"/>
            <wp:effectExtent b="0" l="0" r="0" t="0"/>
            <wp:wrapNone/>
            <wp:docPr id="1595750269"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824671" cy="556200"/>
                    </a:xfrm>
                    <a:prstGeom prst="rect"/>
                    <a:ln/>
                  </pic:spPr>
                </pic:pic>
              </a:graphicData>
            </a:graphic>
          </wp:anchor>
        </w:drawing>
      </w:r>
      <w:r w:rsidDel="00000000" w:rsidR="00000000" w:rsidRPr="00000000">
        <w:rPr>
          <w:rtl w:val="0"/>
        </w:rPr>
      </w:r>
    </w:p>
    <w:tbl>
      <w:tblPr>
        <w:tblStyle w:val="Table2"/>
        <w:tblW w:w="9037.0" w:type="dxa"/>
        <w:jc w:val="left"/>
        <w:tblInd w:w="353.0" w:type="dxa"/>
        <w:tblBorders>
          <w:top w:color="000000" w:space="0" w:sz="48" w:val="single"/>
          <w:left w:color="000000" w:space="0" w:sz="48" w:val="single"/>
          <w:bottom w:color="000000" w:space="0" w:sz="48" w:val="single"/>
          <w:right w:color="000000" w:space="0" w:sz="48" w:val="single"/>
          <w:insideH w:color="000000" w:space="0" w:sz="48" w:val="single"/>
          <w:insideV w:color="000000" w:space="0" w:sz="48" w:val="single"/>
        </w:tblBorders>
        <w:tblLayout w:type="fixed"/>
        <w:tblLook w:val="0000"/>
      </w:tblPr>
      <w:tblGrid>
        <w:gridCol w:w="4477"/>
        <w:gridCol w:w="238"/>
        <w:gridCol w:w="1422"/>
        <w:gridCol w:w="474"/>
        <w:gridCol w:w="359"/>
        <w:gridCol w:w="350"/>
        <w:gridCol w:w="369"/>
        <w:gridCol w:w="360"/>
        <w:gridCol w:w="360"/>
        <w:gridCol w:w="360"/>
        <w:gridCol w:w="268"/>
        <w:tblGridChange w:id="0">
          <w:tblGrid>
            <w:gridCol w:w="4477"/>
            <w:gridCol w:w="238"/>
            <w:gridCol w:w="1422"/>
            <w:gridCol w:w="474"/>
            <w:gridCol w:w="359"/>
            <w:gridCol w:w="350"/>
            <w:gridCol w:w="369"/>
            <w:gridCol w:w="360"/>
            <w:gridCol w:w="360"/>
            <w:gridCol w:w="360"/>
            <w:gridCol w:w="268"/>
          </w:tblGrid>
        </w:tblGridChange>
      </w:tblGrid>
      <w:tr>
        <w:trPr>
          <w:cantSplit w:val="0"/>
          <w:trHeight w:val="327" w:hRule="atLeast"/>
          <w:tblHeader w:val="0"/>
        </w:trPr>
        <w:tc>
          <w:tcPr>
            <w:gridSpan w:val="2"/>
            <w:tcBorders>
              <w:bottom w:color="000000" w:space="0" w:sz="12" w:val="single"/>
              <w:right w:color="000000" w:space="0" w:sz="12" w:val="single"/>
            </w:tcBorders>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125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Wird vom BFV ausgefüllt!</w:t>
            </w:r>
          </w:p>
        </w:tc>
        <w:tc>
          <w:tcPr>
            <w:gridSpan w:val="9"/>
            <w:tcBorders>
              <w:left w:color="000000" w:space="0" w:sz="12" w:val="single"/>
              <w:bottom w:color="000000" w:space="0" w:sz="0" w:val="nil"/>
            </w:tcBorders>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09" w:hRule="atLeast"/>
          <w:tblHeader w:val="0"/>
        </w:trPr>
        <w:tc>
          <w:tcPr>
            <w:gridSpan w:val="2"/>
            <w:tcBorders>
              <w:top w:color="000000" w:space="0" w:sz="12" w:val="single"/>
              <w:bottom w:color="000000" w:space="0" w:sz="0" w:val="nil"/>
              <w:right w:color="000000" w:space="0" w:sz="0" w:val="nil"/>
            </w:tcBorders>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tc>
        <w:tc>
          <w:tcPr>
            <w:gridSpan w:val="9"/>
            <w:tcBorders>
              <w:top w:color="000000" w:space="0" w:sz="0" w:val="nil"/>
              <w:left w:color="000000" w:space="0" w:sz="0" w:val="nil"/>
              <w:bottom w:color="000000" w:space="0" w:sz="0" w:val="nil"/>
            </w:tcBorders>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71"/>
              </w:tabs>
              <w:spacing w:after="0" w:before="0" w:line="113" w:lineRule="auto"/>
              <w:ind w:left="1357"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Zustimmung: Ja</w:t>
              <w:tab/>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Nein</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1819592</wp:posOffset>
                      </wp:positionH>
                      <wp:positionV relativeFrom="paragraph">
                        <wp:posOffset>-157174</wp:posOffset>
                      </wp:positionV>
                      <wp:extent cx="161925" cy="238125"/>
                      <wp:effectExtent b="0" l="0" r="0" t="0"/>
                      <wp:wrapNone/>
                      <wp:docPr id="1595750263"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8" name="Shape 58"/>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1819592</wp:posOffset>
                      </wp:positionH>
                      <wp:positionV relativeFrom="paragraph">
                        <wp:posOffset>-157174</wp:posOffset>
                      </wp:positionV>
                      <wp:extent cx="161925" cy="238125"/>
                      <wp:effectExtent b="0" l="0" r="0" t="0"/>
                      <wp:wrapNone/>
                      <wp:docPr id="1595750263" name="image39.png"/>
                      <a:graphic>
                        <a:graphicData uri="http://schemas.openxmlformats.org/drawingml/2006/picture">
                          <pic:pic>
                            <pic:nvPicPr>
                              <pic:cNvPr id="0" name="image39.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2401887</wp:posOffset>
                      </wp:positionH>
                      <wp:positionV relativeFrom="paragraph">
                        <wp:posOffset>-166699</wp:posOffset>
                      </wp:positionV>
                      <wp:extent cx="180975" cy="257175"/>
                      <wp:effectExtent b="0" l="0" r="0" t="0"/>
                      <wp:wrapNone/>
                      <wp:docPr id="1595750229" name=""/>
                      <a:graphic>
                        <a:graphicData uri="http://schemas.microsoft.com/office/word/2010/wordprocessingGroup">
                          <wpg:wgp>
                            <wpg:cNvGrpSpPr/>
                            <wpg:grpSpPr>
                              <a:xfrm>
                                <a:off x="5255500" y="3651400"/>
                                <a:ext cx="180975" cy="257175"/>
                                <a:chOff x="5255500" y="3651400"/>
                                <a:chExt cx="181000" cy="257200"/>
                              </a:xfrm>
                            </wpg:grpSpPr>
                            <wpg:grpSp>
                              <wpg:cNvGrpSpPr/>
                              <wpg:grpSpPr>
                                <a:xfrm>
                                  <a:off x="5255513" y="3651413"/>
                                  <a:ext cx="180975" cy="257175"/>
                                  <a:chOff x="0" y="0"/>
                                  <a:chExt cx="180975" cy="257175"/>
                                </a:xfrm>
                              </wpg:grpSpPr>
                              <wps:wsp>
                                <wps:cNvSpPr/>
                                <wps:cNvPr id="3" name="Shape 3"/>
                                <wps:spPr>
                                  <a:xfrm>
                                    <a:off x="0" y="0"/>
                                    <a:ext cx="180975" cy="25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4287" y="14287"/>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2857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2401887</wp:posOffset>
                      </wp:positionH>
                      <wp:positionV relativeFrom="paragraph">
                        <wp:posOffset>-166699</wp:posOffset>
                      </wp:positionV>
                      <wp:extent cx="180975" cy="257175"/>
                      <wp:effectExtent b="0" l="0" r="0" t="0"/>
                      <wp:wrapNone/>
                      <wp:docPr id="1595750229"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180975" cy="257175"/>
                              </a:xfrm>
                              <a:prstGeom prst="rect"/>
                              <a:ln/>
                            </pic:spPr>
                          </pic:pic>
                        </a:graphicData>
                      </a:graphic>
                    </wp:anchor>
                  </w:drawing>
                </mc:Fallback>
              </mc:AlternateContent>
            </w:r>
          </w:p>
        </w:tc>
      </w:tr>
      <w:tr>
        <w:trPr>
          <w:cantSplit w:val="0"/>
          <w:trHeight w:val="525" w:hRule="atLeast"/>
          <w:tblHeader w:val="0"/>
        </w:trPr>
        <w:tc>
          <w:tcPr>
            <w:gridSpan w:val="4"/>
            <w:tcBorders>
              <w:top w:color="000000" w:space="0" w:sz="0" w:val="nil"/>
              <w:bottom w:color="000000" w:space="0" w:sz="0" w:val="nil"/>
              <w:right w:color="000000" w:space="0" w:sz="6" w:val="single"/>
            </w:tcBorders>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1"/>
                <w:tab w:val="left" w:leader="none" w:pos="1764"/>
                <w:tab w:val="left" w:leader="none" w:pos="2582"/>
                <w:tab w:val="left" w:leader="none" w:pos="3346"/>
              </w:tabs>
              <w:spacing w:after="0" w:before="9" w:line="240" w:lineRule="auto"/>
              <w:ind w:left="23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F2</w:t>
              <w:tab/>
              <w:t xml:space="preserve">F4</w:t>
              <w:tab/>
              <w:t xml:space="preserve">F5</w:t>
              <w:tab/>
              <w:t xml:space="preserve">F6</w:t>
              <w:tab/>
              <w:t xml:space="preserve">F7</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848550</wp:posOffset>
                      </wp:positionH>
                      <wp:positionV relativeFrom="paragraph">
                        <wp:posOffset>-65553</wp:posOffset>
                      </wp:positionV>
                      <wp:extent cx="161925" cy="238125"/>
                      <wp:effectExtent b="0" l="0" r="0" t="0"/>
                      <wp:wrapNone/>
                      <wp:docPr id="1595750237"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848550</wp:posOffset>
                      </wp:positionH>
                      <wp:positionV relativeFrom="paragraph">
                        <wp:posOffset>-65553</wp:posOffset>
                      </wp:positionV>
                      <wp:extent cx="161925" cy="238125"/>
                      <wp:effectExtent b="0" l="0" r="0" t="0"/>
                      <wp:wrapNone/>
                      <wp:docPr id="1595750237"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382460</wp:posOffset>
                      </wp:positionH>
                      <wp:positionV relativeFrom="paragraph">
                        <wp:posOffset>-53488</wp:posOffset>
                      </wp:positionV>
                      <wp:extent cx="161925" cy="238125"/>
                      <wp:effectExtent b="0" l="0" r="0" t="0"/>
                      <wp:wrapNone/>
                      <wp:docPr id="1595750258"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0" name="Shape 50"/>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382460</wp:posOffset>
                      </wp:positionH>
                      <wp:positionV relativeFrom="paragraph">
                        <wp:posOffset>-53488</wp:posOffset>
                      </wp:positionV>
                      <wp:extent cx="161925" cy="238125"/>
                      <wp:effectExtent b="0" l="0" r="0" t="0"/>
                      <wp:wrapNone/>
                      <wp:docPr id="1595750258" name="image34.png"/>
                      <a:graphic>
                        <a:graphicData uri="http://schemas.openxmlformats.org/drawingml/2006/picture">
                          <pic:pic>
                            <pic:nvPicPr>
                              <pic:cNvPr id="0" name="image34.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1331785</wp:posOffset>
                      </wp:positionH>
                      <wp:positionV relativeFrom="paragraph">
                        <wp:posOffset>-59838</wp:posOffset>
                      </wp:positionV>
                      <wp:extent cx="161925" cy="238125"/>
                      <wp:effectExtent b="0" l="0" r="0" t="0"/>
                      <wp:wrapNone/>
                      <wp:docPr id="1595750251"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6" name="Shape 36"/>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1331785</wp:posOffset>
                      </wp:positionH>
                      <wp:positionV relativeFrom="paragraph">
                        <wp:posOffset>-59838</wp:posOffset>
                      </wp:positionV>
                      <wp:extent cx="161925" cy="238125"/>
                      <wp:effectExtent b="0" l="0" r="0" t="0"/>
                      <wp:wrapNone/>
                      <wp:docPr id="1595750251" name="image27.png"/>
                      <a:graphic>
                        <a:graphicData uri="http://schemas.openxmlformats.org/drawingml/2006/picture">
                          <pic:pic>
                            <pic:nvPicPr>
                              <pic:cNvPr id="0" name="image27.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Abmeldung:</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1838515</wp:posOffset>
                      </wp:positionH>
                      <wp:positionV relativeFrom="paragraph">
                        <wp:posOffset>-223334</wp:posOffset>
                      </wp:positionV>
                      <wp:extent cx="161925" cy="238125"/>
                      <wp:effectExtent b="0" l="0" r="0" t="0"/>
                      <wp:wrapNone/>
                      <wp:docPr id="1595750267"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3" name="Shape 63"/>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1838515</wp:posOffset>
                      </wp:positionH>
                      <wp:positionV relativeFrom="paragraph">
                        <wp:posOffset>-223334</wp:posOffset>
                      </wp:positionV>
                      <wp:extent cx="161925" cy="238125"/>
                      <wp:effectExtent b="0" l="0" r="0" t="0"/>
                      <wp:wrapNone/>
                      <wp:docPr id="1595750267" name="image43.png"/>
                      <a:graphic>
                        <a:graphicData uri="http://schemas.openxmlformats.org/drawingml/2006/picture">
                          <pic:pic>
                            <pic:nvPicPr>
                              <pic:cNvPr id="0" name="image43.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2338260</wp:posOffset>
                      </wp:positionH>
                      <wp:positionV relativeFrom="paragraph">
                        <wp:posOffset>-223334</wp:posOffset>
                      </wp:positionV>
                      <wp:extent cx="161925" cy="238125"/>
                      <wp:effectExtent b="0" l="0" r="0" t="0"/>
                      <wp:wrapNone/>
                      <wp:docPr id="1595750260"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3" name="Shape 53"/>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2338260</wp:posOffset>
                      </wp:positionH>
                      <wp:positionV relativeFrom="paragraph">
                        <wp:posOffset>-223334</wp:posOffset>
                      </wp:positionV>
                      <wp:extent cx="161925" cy="238125"/>
                      <wp:effectExtent b="0" l="0" r="0" t="0"/>
                      <wp:wrapNone/>
                      <wp:docPr id="1595750260" name="image36.png"/>
                      <a:graphic>
                        <a:graphicData uri="http://schemas.openxmlformats.org/drawingml/2006/picture">
                          <pic:pic>
                            <pic:nvPicPr>
                              <pic:cNvPr id="0" name="image36.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left w:color="000000" w:space="0" w:sz="6" w:val="single"/>
              <w:bottom w:color="000000" w:space="0" w:sz="0" w:val="nil"/>
            </w:tcBorders>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7" w:hRule="atLeast"/>
          <w:tblHeader w:val="0"/>
        </w:trPr>
        <w:tc>
          <w:tcPr>
            <w:gridSpan w:val="4"/>
            <w:tcBorders>
              <w:top w:color="000000" w:space="0" w:sz="0" w:val="nil"/>
              <w:bottom w:color="000000" w:space="0" w:sz="0" w:val="nil"/>
              <w:right w:color="000000" w:space="0" w:sz="0" w:val="nil"/>
            </w:tcBorders>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tc>
        <w:tc>
          <w:tcPr>
            <w:gridSpan w:val="6"/>
            <w:tcBorders>
              <w:top w:color="000000" w:space="0" w:sz="6" w:val="single"/>
              <w:left w:color="000000" w:space="0" w:sz="0" w:val="nil"/>
              <w:bottom w:color="000000" w:space="0" w:sz="6" w:val="single"/>
              <w:right w:color="000000" w:space="0" w:sz="0" w:val="nil"/>
            </w:tcBorders>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tc>
      </w:tr>
      <w:tr>
        <w:trPr>
          <w:cantSplit w:val="0"/>
          <w:trHeight w:val="525" w:hRule="atLeast"/>
          <w:tblHeader w:val="0"/>
        </w:trPr>
        <w:tc>
          <w:tcPr>
            <w:gridSpan w:val="4"/>
            <w:tcBorders>
              <w:top w:color="000000" w:space="0" w:sz="0" w:val="nil"/>
              <w:bottom w:color="000000" w:space="0" w:sz="0" w:val="nil"/>
              <w:right w:color="000000" w:space="0" w:sz="6" w:val="single"/>
            </w:tcBorders>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66"/>
                <w:tab w:val="left" w:leader="none" w:pos="3813"/>
              </w:tabs>
              <w:spacing w:after="0" w:before="75" w:line="194" w:lineRule="auto"/>
              <w:ind w:left="23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F3</w:t>
              <w:tab/>
              <w:t xml:space="preserve">Wegfall der Wartefrist</w:t>
              <w:tab/>
              <w:t xml:space="preserve">Alt +4</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376745</wp:posOffset>
                      </wp:positionH>
                      <wp:positionV relativeFrom="paragraph">
                        <wp:posOffset>-9732</wp:posOffset>
                      </wp:positionV>
                      <wp:extent cx="161925" cy="238125"/>
                      <wp:effectExtent b="0" l="0" r="0" t="0"/>
                      <wp:wrapNone/>
                      <wp:docPr id="1595750252"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376745</wp:posOffset>
                      </wp:positionH>
                      <wp:positionV relativeFrom="paragraph">
                        <wp:posOffset>-9732</wp:posOffset>
                      </wp:positionV>
                      <wp:extent cx="161925" cy="238125"/>
                      <wp:effectExtent b="0" l="0" r="0" t="0"/>
                      <wp:wrapNone/>
                      <wp:docPr id="1595750252" name="image28.png"/>
                      <a:graphic>
                        <a:graphicData uri="http://schemas.openxmlformats.org/drawingml/2006/picture">
                          <pic:pic>
                            <pic:nvPicPr>
                              <pic:cNvPr id="0" name="image28.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4" w:lineRule="auto"/>
              <w:ind w:left="5352" w:right="-1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Letztes Spiel:</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2029650</wp:posOffset>
                      </wp:positionH>
                      <wp:positionV relativeFrom="paragraph">
                        <wp:posOffset>-191846</wp:posOffset>
                      </wp:positionV>
                      <wp:extent cx="161925" cy="238125"/>
                      <wp:effectExtent b="0" l="0" r="0" t="0"/>
                      <wp:wrapNone/>
                      <wp:docPr id="1595750255"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2029650</wp:posOffset>
                      </wp:positionH>
                      <wp:positionV relativeFrom="paragraph">
                        <wp:posOffset>-191846</wp:posOffset>
                      </wp:positionV>
                      <wp:extent cx="161925" cy="238125"/>
                      <wp:effectExtent b="0" l="0" r="0" t="0"/>
                      <wp:wrapNone/>
                      <wp:docPr id="1595750255" name="image31.png"/>
                      <a:graphic>
                        <a:graphicData uri="http://schemas.openxmlformats.org/drawingml/2006/picture">
                          <pic:pic>
                            <pic:nvPicPr>
                              <pic:cNvPr id="0" name="image31.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2799269</wp:posOffset>
                      </wp:positionH>
                      <wp:positionV relativeFrom="paragraph">
                        <wp:posOffset>-191846</wp:posOffset>
                      </wp:positionV>
                      <wp:extent cx="161925" cy="238125"/>
                      <wp:effectExtent b="0" l="0" r="0" t="0"/>
                      <wp:wrapNone/>
                      <wp:docPr id="1595750254"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2799269</wp:posOffset>
                      </wp:positionH>
                      <wp:positionV relativeFrom="paragraph">
                        <wp:posOffset>-191846</wp:posOffset>
                      </wp:positionV>
                      <wp:extent cx="161925" cy="238125"/>
                      <wp:effectExtent b="0" l="0" r="0" t="0"/>
                      <wp:wrapNone/>
                      <wp:docPr id="1595750254" name="image30.png"/>
                      <a:graphic>
                        <a:graphicData uri="http://schemas.openxmlformats.org/drawingml/2006/picture">
                          <pic:pic>
                            <pic:nvPicPr>
                              <pic:cNvPr id="0" name="image30.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left w:color="000000" w:space="0" w:sz="6" w:val="single"/>
              <w:bottom w:color="000000" w:space="0" w:sz="0" w:val="nil"/>
            </w:tcBorders>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71" w:hRule="atLeast"/>
          <w:tblHeader w:val="0"/>
        </w:trPr>
        <w:tc>
          <w:tcPr>
            <w:gridSpan w:val="11"/>
            <w:tcBorders>
              <w:top w:color="000000" w:space="0" w:sz="0" w:val="nil"/>
              <w:bottom w:color="000000" w:space="0" w:sz="52" w:val="single"/>
            </w:tcBorders>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tc>
      </w:tr>
      <w:tr>
        <w:trPr>
          <w:cantSplit w:val="0"/>
          <w:trHeight w:val="710" w:hRule="atLeast"/>
          <w:tblHeader w:val="0"/>
        </w:trPr>
        <w:tc>
          <w:tcPr>
            <w:gridSpan w:val="11"/>
            <w:tcBorders>
              <w:top w:color="000000" w:space="0" w:sz="52" w:val="single"/>
              <w:left w:color="000000" w:space="0" w:sz="24" w:val="single"/>
              <w:bottom w:color="000000" w:space="0" w:sz="24" w:val="single"/>
              <w:right w:color="000000" w:space="0" w:sz="24" w:val="single"/>
            </w:tcBorders>
            <w:shd w:fill="dcedff" w:val="clea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223" w:right="0" w:firstLine="268"/>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Nachstehende Angaben sind vom antragstellenden Verein vollständig und gut leserlich mit PC (Weiterspringen mit Tab-Taste oder per Mausklick) oder handschriftlich (in Blockschrift) auszufüllen!</w:t>
            </w:r>
          </w:p>
        </w:tc>
      </w:tr>
      <w:tr>
        <w:trPr>
          <w:cantSplit w:val="0"/>
          <w:trHeight w:val="431" w:hRule="atLeast"/>
          <w:tblHeader w:val="0"/>
        </w:trPr>
        <w:tc>
          <w:tcPr>
            <w:gridSpan w:val="11"/>
            <w:tcBorders>
              <w:top w:color="000000" w:space="0" w:sz="24" w:val="single"/>
              <w:left w:color="000000" w:space="0" w:sz="24" w:val="single"/>
              <w:bottom w:color="000000" w:space="0" w:sz="4" w:val="single"/>
              <w:right w:color="000000" w:space="0" w:sz="24" w:val="single"/>
            </w:tcBorders>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12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Vereinsnummer (4stellig): 1981</w:t>
            </w:r>
          </w:p>
        </w:tc>
      </w:tr>
      <w:tr>
        <w:trPr>
          <w:cantSplit w:val="0"/>
          <w:trHeight w:val="398"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12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Vereinsname: Centro Argentino de Munich e.V. </w:t>
            </w:r>
          </w:p>
        </w:tc>
      </w:tr>
      <w:tr>
        <w:trPr>
          <w:cantSplit w:val="0"/>
          <w:trHeight w:val="395"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12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Letzter Verein:</w:t>
            </w:r>
          </w:p>
        </w:tc>
      </w:tr>
      <w:tr>
        <w:trPr>
          <w:cantSplit w:val="0"/>
          <w:trHeight w:val="398"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85"/>
              </w:tabs>
              <w:spacing w:after="0" w:before="37" w:line="240" w:lineRule="auto"/>
              <w:ind w:left="129"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Passnummer des letzten Vereins (8stellig):</w:t>
              <w:tab/>
            </w: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w:t>
            </w:r>
          </w:p>
        </w:tc>
      </w:tr>
      <w:tr>
        <w:trPr>
          <w:cantSplit w:val="0"/>
          <w:trHeight w:val="397"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12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Familienname</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395"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12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Vorname</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397" w:hRule="atLeast"/>
          <w:tblHeader w:val="0"/>
        </w:trPr>
        <w:tc>
          <w:tcPr>
            <w:tcBorders>
              <w:top w:color="000000" w:space="0" w:sz="4" w:val="single"/>
              <w:left w:color="000000" w:space="0" w:sz="24" w:val="single"/>
              <w:bottom w:color="000000" w:space="0" w:sz="4" w:val="single"/>
              <w:right w:color="000000" w:space="0" w:sz="4" w:val="single"/>
            </w:tcBorders>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12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Geburtsdatum:</w:t>
            </w:r>
          </w:p>
        </w:tc>
        <w:tc>
          <w:tcPr>
            <w:gridSpan w:val="2"/>
            <w:tcBorders>
              <w:top w:color="000000" w:space="0" w:sz="4" w:val="single"/>
              <w:left w:color="000000" w:space="0" w:sz="4" w:val="single"/>
              <w:bottom w:color="000000" w:space="0" w:sz="4" w:val="single"/>
              <w:right w:color="000000" w:space="0" w:sz="8" w:val="single"/>
            </w:tcBorders>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25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Geschlecht</w:t>
            </w:r>
          </w:p>
        </w:tc>
        <w:tc>
          <w:tcPr>
            <w:gridSpan w:val="3"/>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137"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männlich</w:t>
            </w:r>
          </w:p>
        </w:tc>
        <w:tc>
          <w:tcPr>
            <w:gridSpan w:val="5"/>
            <w:tcBorders>
              <w:top w:color="000000" w:space="0" w:sz="4" w:val="single"/>
              <w:left w:color="000000" w:space="0" w:sz="8" w:val="single"/>
              <w:bottom w:color="000000" w:space="0" w:sz="4" w:val="single"/>
              <w:right w:color="000000" w:space="0" w:sz="24" w:val="single"/>
            </w:tcBorders>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526"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weiblich</w:t>
            </w:r>
          </w:p>
        </w:tc>
      </w:tr>
      <w:tr>
        <w:trPr>
          <w:cantSplit w:val="0"/>
          <w:trHeight w:val="395"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12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Straße, Haus-Nr.:</w:t>
            </w:r>
          </w:p>
        </w:tc>
      </w:tr>
      <w:tr>
        <w:trPr>
          <w:cantSplit w:val="0"/>
          <w:trHeight w:val="397"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3"/>
              </w:tabs>
              <w:spacing w:after="0" w:before="95" w:line="240" w:lineRule="auto"/>
              <w:ind w:left="12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PLZ:</w:t>
              <w:tab/>
              <w:t xml:space="preserve">Wohnort:</w:t>
            </w:r>
          </w:p>
        </w:tc>
      </w:tr>
      <w:tr>
        <w:trPr>
          <w:cantSplit w:val="0"/>
          <w:trHeight w:val="414" w:hRule="atLeast"/>
          <w:tblHeader w:val="0"/>
        </w:trPr>
        <w:tc>
          <w:tcPr>
            <w:tcBorders>
              <w:top w:color="000000" w:space="0" w:sz="4" w:val="single"/>
              <w:left w:color="000000" w:space="0" w:sz="24" w:val="single"/>
              <w:bottom w:color="000000" w:space="0" w:sz="4" w:val="single"/>
              <w:right w:color="000000" w:space="0" w:sz="4" w:val="single"/>
            </w:tcBorders>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2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Staatsangehörigkeit:</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9" w:lineRule="auto"/>
              <w:ind w:left="129"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(siehe auch nächste Seite!)</w:t>
            </w:r>
          </w:p>
        </w:tc>
        <w:tc>
          <w:tcPr>
            <w:gridSpan w:val="10"/>
            <w:tcBorders>
              <w:top w:color="000000" w:space="0" w:sz="4" w:val="single"/>
              <w:left w:color="000000" w:space="0" w:sz="4" w:val="single"/>
              <w:bottom w:color="000000" w:space="0" w:sz="4" w:val="single"/>
              <w:right w:color="000000" w:space="0" w:sz="24" w:val="single"/>
            </w:tcBorders>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53"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Geburtsort:</w:t>
            </w:r>
          </w:p>
        </w:tc>
      </w:tr>
      <w:tr>
        <w:trPr>
          <w:cantSplit w:val="0"/>
          <w:trHeight w:val="395"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795"/>
                <w:tab w:val="left" w:leader="none" w:pos="5925"/>
                <w:tab w:val="left" w:leader="none" w:pos="7586"/>
              </w:tabs>
              <w:spacing w:after="0" w:before="59" w:line="240" w:lineRule="auto"/>
              <w:ind w:left="12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Letzter Status des Spielers beim abgebenden Verein:</w:t>
              <w:tab/>
              <w:t xml:space="preserve">Amateur</w:t>
              <w:tab/>
              <w:t xml:space="preserve">Vertragsspieler</w:t>
              <w:tab/>
              <w:t xml:space="preserve">Lizenzspieler</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4629340</wp:posOffset>
                      </wp:positionH>
                      <wp:positionV relativeFrom="paragraph">
                        <wp:posOffset>35406</wp:posOffset>
                      </wp:positionV>
                      <wp:extent cx="120650" cy="168275"/>
                      <wp:effectExtent b="0" l="0" r="0" t="0"/>
                      <wp:wrapNone/>
                      <wp:docPr id="1595750253"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4762" y="4762"/>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4629340</wp:posOffset>
                      </wp:positionH>
                      <wp:positionV relativeFrom="paragraph">
                        <wp:posOffset>35406</wp:posOffset>
                      </wp:positionV>
                      <wp:extent cx="120650" cy="168275"/>
                      <wp:effectExtent b="0" l="0" r="0" t="0"/>
                      <wp:wrapNone/>
                      <wp:docPr id="1595750253" name="image29.png"/>
                      <a:graphic>
                        <a:graphicData uri="http://schemas.openxmlformats.org/drawingml/2006/picture">
                          <pic:pic>
                            <pic:nvPicPr>
                              <pic:cNvPr id="0" name="image29.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3558095</wp:posOffset>
                      </wp:positionH>
                      <wp:positionV relativeFrom="paragraph">
                        <wp:posOffset>32879</wp:posOffset>
                      </wp:positionV>
                      <wp:extent cx="120650" cy="168275"/>
                      <wp:effectExtent b="0" l="0" r="0" t="0"/>
                      <wp:wrapNone/>
                      <wp:docPr id="1595750261"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5" name="Shape 55"/>
                                <wps:spPr>
                                  <a:xfrm>
                                    <a:off x="4762" y="4762"/>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3558095</wp:posOffset>
                      </wp:positionH>
                      <wp:positionV relativeFrom="paragraph">
                        <wp:posOffset>32879</wp:posOffset>
                      </wp:positionV>
                      <wp:extent cx="120650" cy="168275"/>
                      <wp:effectExtent b="0" l="0" r="0" t="0"/>
                      <wp:wrapNone/>
                      <wp:docPr id="1595750261" name="image37.png"/>
                      <a:graphic>
                        <a:graphicData uri="http://schemas.openxmlformats.org/drawingml/2006/picture">
                          <pic:pic>
                            <pic:nvPicPr>
                              <pic:cNvPr id="0" name="image37.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2857055</wp:posOffset>
                      </wp:positionH>
                      <wp:positionV relativeFrom="paragraph">
                        <wp:posOffset>27799</wp:posOffset>
                      </wp:positionV>
                      <wp:extent cx="120650" cy="168275"/>
                      <wp:effectExtent b="0" l="0" r="0" t="0"/>
                      <wp:wrapNone/>
                      <wp:docPr id="1595750244"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4762" y="4762"/>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2857055</wp:posOffset>
                      </wp:positionH>
                      <wp:positionV relativeFrom="paragraph">
                        <wp:posOffset>27799</wp:posOffset>
                      </wp:positionV>
                      <wp:extent cx="120650" cy="168275"/>
                      <wp:effectExtent b="0" l="0" r="0" t="0"/>
                      <wp:wrapNone/>
                      <wp:docPr id="1595750244" name="image20.png"/>
                      <a:graphic>
                        <a:graphicData uri="http://schemas.openxmlformats.org/drawingml/2006/picture">
                          <pic:pic>
                            <pic:nvPicPr>
                              <pic:cNvPr id="0" name="image20.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tc>
      </w:tr>
      <w:tr>
        <w:trPr>
          <w:cantSplit w:val="0"/>
          <w:trHeight w:val="573"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07" w:lineRule="auto"/>
              <w:ind w:left="12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Läuft ein Sportgerichtsverfahren oder wurde der/die Spieler/in gesperrt?</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101789</wp:posOffset>
                      </wp:positionH>
                      <wp:positionV relativeFrom="paragraph">
                        <wp:posOffset>184694</wp:posOffset>
                      </wp:positionV>
                      <wp:extent cx="101600" cy="128905"/>
                      <wp:effectExtent b="0" l="0" r="0" t="0"/>
                      <wp:wrapNone/>
                      <wp:docPr id="1595750268" name=""/>
                      <a:graphic>
                        <a:graphicData uri="http://schemas.microsoft.com/office/word/2010/wordprocessingGroup">
                          <wpg:wgp>
                            <wpg:cNvGrpSpPr/>
                            <wpg:grpSpPr>
                              <a:xfrm>
                                <a:off x="5295175" y="3715525"/>
                                <a:ext cx="101600" cy="128905"/>
                                <a:chOff x="5295175" y="3715525"/>
                                <a:chExt cx="101625" cy="128950"/>
                              </a:xfrm>
                            </wpg:grpSpPr>
                            <wpg:grpSp>
                              <wpg:cNvGrpSpPr/>
                              <wpg:grpSpPr>
                                <a:xfrm>
                                  <a:off x="5295200" y="3715548"/>
                                  <a:ext cx="101600" cy="128900"/>
                                  <a:chOff x="0" y="0"/>
                                  <a:chExt cx="101600" cy="128900"/>
                                </a:xfrm>
                              </wpg:grpSpPr>
                              <wps:wsp>
                                <wps:cNvSpPr/>
                                <wps:cNvPr id="3" name="Shape 3"/>
                                <wps:spPr>
                                  <a:xfrm>
                                    <a:off x="0" y="0"/>
                                    <a:ext cx="101600" cy="128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5" name="Shape 65"/>
                                <wps:spPr>
                                  <a:xfrm>
                                    <a:off x="4762" y="4762"/>
                                    <a:ext cx="92075" cy="119380"/>
                                  </a:xfrm>
                                  <a:custGeom>
                                    <a:rect b="b" l="l" r="r" t="t"/>
                                    <a:pathLst>
                                      <a:path extrusionOk="0" h="119380" w="92075">
                                        <a:moveTo>
                                          <a:pt x="0" y="0"/>
                                        </a:moveTo>
                                        <a:lnTo>
                                          <a:pt x="92075" y="0"/>
                                        </a:lnTo>
                                        <a:lnTo>
                                          <a:pt x="92075" y="119379"/>
                                        </a:lnTo>
                                        <a:lnTo>
                                          <a:pt x="0" y="119379"/>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101789</wp:posOffset>
                      </wp:positionH>
                      <wp:positionV relativeFrom="paragraph">
                        <wp:posOffset>184694</wp:posOffset>
                      </wp:positionV>
                      <wp:extent cx="101600" cy="128905"/>
                      <wp:effectExtent b="0" l="0" r="0" t="0"/>
                      <wp:wrapNone/>
                      <wp:docPr id="1595750268" name="image44.png"/>
                      <a:graphic>
                        <a:graphicData uri="http://schemas.openxmlformats.org/drawingml/2006/picture">
                          <pic:pic>
                            <pic:nvPicPr>
                              <pic:cNvPr id="0" name="image44.png"/>
                              <pic:cNvPicPr preferRelativeResize="0"/>
                            </pic:nvPicPr>
                            <pic:blipFill>
                              <a:blip r:embed="rId11"/>
                              <a:srcRect/>
                              <a:stretch>
                                <a:fillRect/>
                              </a:stretch>
                            </pic:blipFill>
                            <pic:spPr>
                              <a:xfrm>
                                <a:off x="0" y="0"/>
                                <a:ext cx="101600" cy="128905"/>
                              </a:xfrm>
                              <a:prstGeom prst="rect"/>
                              <a:ln/>
                            </pic:spPr>
                          </pic:pic>
                        </a:graphicData>
                      </a:graphic>
                    </wp:anchor>
                  </w:drawing>
                </mc:Fallback>
              </mc:AlternateConten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753"/>
              </w:tabs>
              <w:spacing w:after="0" w:before="0" w:line="207" w:lineRule="auto"/>
              <w:ind w:left="53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ja, Sportgerichtsverfahren / Sperre vorhanden: Sperre von</w:t>
              <w:tab/>
              <w:t xml:space="preserve">bis</w:t>
            </w:r>
          </w:p>
        </w:tc>
      </w:tr>
      <w:tr>
        <w:trPr>
          <w:cantSplit w:val="0"/>
          <w:trHeight w:val="3196" w:hRule="atLeast"/>
          <w:tblHeader w:val="0"/>
        </w:trPr>
        <w:tc>
          <w:tcPr>
            <w:gridSpan w:val="11"/>
            <w:tcBorders>
              <w:top w:color="000000" w:space="0" w:sz="4" w:val="single"/>
              <w:left w:color="000000" w:space="0" w:sz="24" w:val="single"/>
              <w:bottom w:color="000000" w:space="0" w:sz="24" w:val="single"/>
              <w:right w:color="000000" w:space="0" w:sz="24" w:val="single"/>
            </w:tcBorders>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7"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Zutreffendes ist vom Verein anzukreuzen:</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2975800</wp:posOffset>
                      </wp:positionH>
                      <wp:positionV relativeFrom="paragraph">
                        <wp:posOffset>145363</wp:posOffset>
                      </wp:positionV>
                      <wp:extent cx="120650" cy="168275"/>
                      <wp:effectExtent b="0" l="0" r="0" t="0"/>
                      <wp:wrapNone/>
                      <wp:docPr id="1595750250"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4762" y="4762"/>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2975800</wp:posOffset>
                      </wp:positionH>
                      <wp:positionV relativeFrom="paragraph">
                        <wp:posOffset>145363</wp:posOffset>
                      </wp:positionV>
                      <wp:extent cx="120650" cy="168275"/>
                      <wp:effectExtent b="0" l="0" r="0" t="0"/>
                      <wp:wrapNone/>
                      <wp:docPr id="1595750250" name="image26.png"/>
                      <a:graphic>
                        <a:graphicData uri="http://schemas.openxmlformats.org/drawingml/2006/picture">
                          <pic:pic>
                            <pic:nvPicPr>
                              <pic:cNvPr id="0" name="image26.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2971355</wp:posOffset>
                      </wp:positionH>
                      <wp:positionV relativeFrom="paragraph">
                        <wp:posOffset>411416</wp:posOffset>
                      </wp:positionV>
                      <wp:extent cx="120650" cy="168275"/>
                      <wp:effectExtent b="0" l="0" r="0" t="0"/>
                      <wp:wrapNone/>
                      <wp:docPr id="1595750247"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4762" y="4762"/>
                                    <a:ext cx="111125" cy="158750"/>
                                  </a:xfrm>
                                  <a:custGeom>
                                    <a:rect b="b" l="l" r="r" t="t"/>
                                    <a:pathLst>
                                      <a:path extrusionOk="0" h="158750" w="111125">
                                        <a:moveTo>
                                          <a:pt x="0" y="0"/>
                                        </a:moveTo>
                                        <a:lnTo>
                                          <a:pt x="111125" y="0"/>
                                        </a:lnTo>
                                        <a:lnTo>
                                          <a:pt x="111125" y="158749"/>
                                        </a:lnTo>
                                        <a:lnTo>
                                          <a:pt x="0" y="158749"/>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2971355</wp:posOffset>
                      </wp:positionH>
                      <wp:positionV relativeFrom="paragraph">
                        <wp:posOffset>411416</wp:posOffset>
                      </wp:positionV>
                      <wp:extent cx="120650" cy="168275"/>
                      <wp:effectExtent b="0" l="0" r="0" t="0"/>
                      <wp:wrapNone/>
                      <wp:docPr id="1595750247" name="image23.png"/>
                      <a:graphic>
                        <a:graphicData uri="http://schemas.openxmlformats.org/drawingml/2006/picture">
                          <pic:pic>
                            <pic:nvPicPr>
                              <pic:cNvPr id="0" name="image23.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2977705</wp:posOffset>
                      </wp:positionH>
                      <wp:positionV relativeFrom="paragraph">
                        <wp:posOffset>680008</wp:posOffset>
                      </wp:positionV>
                      <wp:extent cx="120650" cy="168275"/>
                      <wp:effectExtent b="0" l="0" r="0" t="0"/>
                      <wp:wrapNone/>
                      <wp:docPr id="1595750230"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4762" y="4762"/>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2977705</wp:posOffset>
                      </wp:positionH>
                      <wp:positionV relativeFrom="paragraph">
                        <wp:posOffset>680008</wp:posOffset>
                      </wp:positionV>
                      <wp:extent cx="120650" cy="168275"/>
                      <wp:effectExtent b="0" l="0" r="0" t="0"/>
                      <wp:wrapNone/>
                      <wp:docPr id="1595750230"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13"/>
              </w:tabs>
              <w:spacing w:after="0" w:before="69" w:line="240" w:lineRule="auto"/>
              <w:ind w:left="43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Erstausstellung</w:t>
              <w:tab/>
              <w:t xml:space="preserve">Vereinswechsel</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85280</wp:posOffset>
                      </wp:positionH>
                      <wp:positionV relativeFrom="paragraph">
                        <wp:posOffset>15848</wp:posOffset>
                      </wp:positionV>
                      <wp:extent cx="120650" cy="168275"/>
                      <wp:effectExtent b="0" l="0" r="0" t="0"/>
                      <wp:wrapNone/>
                      <wp:docPr id="1595750246"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4762" y="4762"/>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85280</wp:posOffset>
                      </wp:positionH>
                      <wp:positionV relativeFrom="paragraph">
                        <wp:posOffset>15848</wp:posOffset>
                      </wp:positionV>
                      <wp:extent cx="120650" cy="168275"/>
                      <wp:effectExtent b="0" l="0" r="0" t="0"/>
                      <wp:wrapNone/>
                      <wp:docPr id="1595750246" name="image22.png"/>
                      <a:graphic>
                        <a:graphicData uri="http://schemas.openxmlformats.org/drawingml/2006/picture">
                          <pic:pic>
                            <pic:nvPicPr>
                              <pic:cNvPr id="0" name="image22.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13"/>
              </w:tabs>
              <w:spacing w:after="0" w:before="0" w:line="477" w:lineRule="auto"/>
              <w:ind w:left="432" w:right="516"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Statuswechsel Vertragsspieler / Amateur</w:t>
              <w:tab/>
              <w:t xml:space="preserve">Vereinswechsel gem. § 44 SpO (s. Seite 2) Sonstiges:</w:t>
              <w:tab/>
              <w:t xml:space="preserve">Vertragsverlängerung</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86550</wp:posOffset>
                      </wp:positionH>
                      <wp:positionV relativeFrom="paragraph">
                        <wp:posOffset>-47841</wp:posOffset>
                      </wp:positionV>
                      <wp:extent cx="120650" cy="168275"/>
                      <wp:effectExtent b="0" l="0" r="0" t="0"/>
                      <wp:wrapNone/>
                      <wp:docPr id="1595750257"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 name="Shape 48"/>
                                <wps:spPr>
                                  <a:xfrm>
                                    <a:off x="4762" y="4762"/>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86550</wp:posOffset>
                      </wp:positionH>
                      <wp:positionV relativeFrom="paragraph">
                        <wp:posOffset>-47841</wp:posOffset>
                      </wp:positionV>
                      <wp:extent cx="120650" cy="168275"/>
                      <wp:effectExtent b="0" l="0" r="0" t="0"/>
                      <wp:wrapNone/>
                      <wp:docPr id="1595750257" name="image33.png"/>
                      <a:graphic>
                        <a:graphicData uri="http://schemas.openxmlformats.org/drawingml/2006/picture">
                          <pic:pic>
                            <pic:nvPicPr>
                              <pic:cNvPr id="0" name="image33.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29" w:right="516"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16"/>
                <w:szCs w:val="16"/>
                <w:u w:val="none"/>
                <w:shd w:fill="auto" w:val="clear"/>
                <w:vertAlign w:val="baseline"/>
                <w:rtl w:val="0"/>
              </w:rPr>
              <w:t xml:space="preserve">Wird ein Antrag auf Erteilung der Spielberechtigung beim Vereinswechsel gestellt, zu dem die erforderlichen Eintragungen (Abmeldetag, Zustimmung oder Nichtzustimmung zum Vereinswechsel und der Tag des letzten Spiels) noch nicht im SpielPlus BFV – Antragstellung online vorliegen, so erfolgt ein kostenpflichtiges</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79565</wp:posOffset>
                      </wp:positionH>
                      <wp:positionV relativeFrom="paragraph">
                        <wp:posOffset>-291376</wp:posOffset>
                      </wp:positionV>
                      <wp:extent cx="120650" cy="168275"/>
                      <wp:effectExtent b="0" l="0" r="0" t="0"/>
                      <wp:wrapNone/>
                      <wp:docPr id="1595750256"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 name="Shape 46"/>
                                <wps:spPr>
                                  <a:xfrm>
                                    <a:off x="4762" y="4762"/>
                                    <a:ext cx="111125" cy="158750"/>
                                  </a:xfrm>
                                  <a:custGeom>
                                    <a:rect b="b" l="l" r="r" t="t"/>
                                    <a:pathLst>
                                      <a:path extrusionOk="0" h="158750" w="111125">
                                        <a:moveTo>
                                          <a:pt x="0" y="0"/>
                                        </a:moveTo>
                                        <a:lnTo>
                                          <a:pt x="111125" y="0"/>
                                        </a:lnTo>
                                        <a:lnTo>
                                          <a:pt x="111125" y="158749"/>
                                        </a:lnTo>
                                        <a:lnTo>
                                          <a:pt x="0" y="158749"/>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79565</wp:posOffset>
                      </wp:positionH>
                      <wp:positionV relativeFrom="paragraph">
                        <wp:posOffset>-291376</wp:posOffset>
                      </wp:positionV>
                      <wp:extent cx="120650" cy="168275"/>
                      <wp:effectExtent b="0" l="0" r="0" t="0"/>
                      <wp:wrapNone/>
                      <wp:docPr id="1595750256" name="image32.png"/>
                      <a:graphic>
                        <a:graphicData uri="http://schemas.openxmlformats.org/drawingml/2006/picture">
                          <pic:pic>
                            <pic:nvPicPr>
                              <pic:cNvPr id="0" name="image32.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16"/>
                <w:szCs w:val="16"/>
                <w:u w:val="none"/>
                <w:shd w:fill="auto" w:val="clear"/>
                <w:vertAlign w:val="baseline"/>
                <w:rtl w:val="0"/>
              </w:rPr>
              <w:t xml:space="preserve">„Einzugsverfahren“ der Freigabe/Abmeldedaten nach § 40 Nr. 6 (und7) SpO beim abgebenden Verein.</w:t>
            </w: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16"/>
                <w:szCs w:val="16"/>
                <w:u w:val="none"/>
                <w:shd w:fill="auto" w:val="clear"/>
                <w:vertAlign w:val="baseline"/>
                <w:rtl w:val="0"/>
              </w:rPr>
              <w:t xml:space="preserve">Bei der online Beantragung mit gleichzeitiger stellvertretender Online-Abmeldung des Spielers durch den aufnehmenden Verein ist das Formular „Einverständniserklärung“ (siehe Seite 3) zusätzlich auszufüllen und unterschrieben vom aufnehmenden Verein mit dem Formular „Antrag auf Spielrecht“ aufzubewahren!</w:t>
            </w:r>
            <w:r w:rsidDel="00000000" w:rsidR="00000000" w:rsidRPr="00000000">
              <w:rPr>
                <w:rtl w:val="0"/>
              </w:rPr>
            </w:r>
          </w:p>
        </w:tc>
      </w:tr>
      <w:tr>
        <w:trPr>
          <w:cantSplit w:val="0"/>
          <w:trHeight w:val="2483" w:hRule="atLeast"/>
          <w:tblHeader w:val="0"/>
        </w:trPr>
        <w:tc>
          <w:tcPr>
            <w:gridSpan w:val="11"/>
            <w:tcBorders>
              <w:top w:color="000000" w:space="0" w:sz="24" w:val="single"/>
              <w:left w:color="000000" w:space="0" w:sz="4" w:val="single"/>
              <w:bottom w:color="000000" w:space="0" w:sz="4" w:val="single"/>
              <w:right w:color="000000" w:space="0" w:sz="4" w:val="single"/>
            </w:tcBorders>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 w:right="42" w:firstLine="0"/>
              <w:jc w:val="both"/>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Der Verein bestätigt mit Unterschrift und Stempel, dass alle Angaben der Wahrheit entsprechen und mit der nötigen Sorgfalt der Vereinsverantwortlichen ermittelt worden sind. Der Verein muss sich von der Richtigkeit der persönlichen Angaben der Spieler in geeigneter Weise, gegebenenfalls durch Einsicht in entsprechende Ausweise bzw. Urkunden selbst verantwortlich überzeugen. Bei nachträglicher Feststellung der Unrichtigkeit werden Verein und Spieler im Rahmen eines sportgerichtlichen Verfahrens nach den Ordnungen des BFV belangt. Die Mitgliedschaft des Spielers beim antragstellenden Verein wird vorausgesetzt. Bei Nicht-EU-Ausländern trägt der Verein die Verantwortung, dass die einschlägigen Bestimmungen des Gesetzgebers bezüglich des Arbeits- und Aufenthaltsrechts eingehalten werden.</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54" w:right="47" w:firstLine="0"/>
              <w:jc w:val="both"/>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Hinweis für Vertragsspieler: Der Spieler versichert mit seiner Unterschrift, dass er keine anderweitige Bindung als Vertragsspieler eingegangen ist. Der Spieler bzw. ein Erziehungsberechtigter erklärt sich damit einverstanden, dass der BFV die Spielerdaten gemäß § 4 (13) BFV-Satzung speichert und weiterverwendet.</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959"/>
              </w:tabs>
              <w:spacing w:after="0" w:before="0" w:line="20" w:lineRule="auto"/>
              <w:ind w:left="154"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
                <w:szCs w:val="2"/>
                <w:u w:val="none"/>
                <w:shd w:fill="auto" w:val="clear"/>
                <w:vertAlign w:val="baseline"/>
              </w:rPr>
              <mc:AlternateContent>
                <mc:Choice Requires="wpg">
                  <w:drawing>
                    <wp:inline distB="0" distT="0" distL="0" distR="0">
                      <wp:extent cx="2607945" cy="7620"/>
                      <wp:effectExtent b="0" l="0" r="0" t="0"/>
                      <wp:docPr id="1595750242" name=""/>
                      <a:graphic>
                        <a:graphicData uri="http://schemas.microsoft.com/office/word/2010/wordprocessingGroup">
                          <wpg:wgp>
                            <wpg:cNvGrpSpPr/>
                            <wpg:grpSpPr>
                              <a:xfrm>
                                <a:off x="4042025" y="3775050"/>
                                <a:ext cx="2607945" cy="7620"/>
                                <a:chOff x="4042025" y="3775050"/>
                                <a:chExt cx="2607950" cy="9550"/>
                              </a:xfrm>
                            </wpg:grpSpPr>
                            <wpg:grpSp>
                              <wpg:cNvGrpSpPr/>
                              <wpg:grpSpPr>
                                <a:xfrm>
                                  <a:off x="4042028" y="3776190"/>
                                  <a:ext cx="2607945" cy="7600"/>
                                  <a:chOff x="0" y="0"/>
                                  <a:chExt cx="2607945" cy="7600"/>
                                </a:xfrm>
                              </wpg:grpSpPr>
                              <wps:wsp>
                                <wps:cNvSpPr/>
                                <wps:cNvPr id="3" name="Shape 3"/>
                                <wps:spPr>
                                  <a:xfrm>
                                    <a:off x="0" y="0"/>
                                    <a:ext cx="2607925"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0" y="3628"/>
                                    <a:ext cx="2607945" cy="1270"/>
                                  </a:xfrm>
                                  <a:custGeom>
                                    <a:rect b="b" l="l" r="r" t="t"/>
                                    <a:pathLst>
                                      <a:path extrusionOk="0" h="120000" w="2607945">
                                        <a:moveTo>
                                          <a:pt x="0" y="0"/>
                                        </a:moveTo>
                                        <a:lnTo>
                                          <a:pt x="2607788"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2607945" cy="7620"/>
                      <wp:effectExtent b="0" l="0" r="0" t="0"/>
                      <wp:docPr id="1595750242" name="image18.png"/>
                      <a:graphic>
                        <a:graphicData uri="http://schemas.openxmlformats.org/drawingml/2006/picture">
                          <pic:pic>
                            <pic:nvPicPr>
                              <pic:cNvPr id="0" name="image18.png"/>
                              <pic:cNvPicPr preferRelativeResize="0"/>
                            </pic:nvPicPr>
                            <pic:blipFill>
                              <a:blip r:embed="rId11"/>
                              <a:srcRect/>
                              <a:stretch>
                                <a:fillRect/>
                              </a:stretch>
                            </pic:blipFill>
                            <pic:spPr>
                              <a:xfrm>
                                <a:off x="0" y="0"/>
                                <a:ext cx="2607945" cy="7620"/>
                              </a:xfrm>
                              <a:prstGeom prst="rect"/>
                              <a:ln/>
                            </pic:spPr>
                          </pic:pic>
                        </a:graphicData>
                      </a:graphic>
                    </wp:inline>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
                <w:szCs w:val="2"/>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
                <w:szCs w:val="2"/>
                <w:u w:val="none"/>
                <w:shd w:fill="auto" w:val="clear"/>
                <w:vertAlign w:val="baseline"/>
              </w:rPr>
              <mc:AlternateContent>
                <mc:Choice Requires="wpg">
                  <w:drawing>
                    <wp:inline distB="0" distT="0" distL="0" distR="0">
                      <wp:extent cx="2352675" cy="7620"/>
                      <wp:effectExtent b="0" l="0" r="0" t="0"/>
                      <wp:docPr id="1595750243" name=""/>
                      <a:graphic>
                        <a:graphicData uri="http://schemas.microsoft.com/office/word/2010/wordprocessingGroup">
                          <wpg:wgp>
                            <wpg:cNvGrpSpPr/>
                            <wpg:grpSpPr>
                              <a:xfrm>
                                <a:off x="4169650" y="3775050"/>
                                <a:ext cx="2352675" cy="7620"/>
                                <a:chOff x="4169650" y="3775050"/>
                                <a:chExt cx="2352700" cy="9550"/>
                              </a:xfrm>
                            </wpg:grpSpPr>
                            <wpg:grpSp>
                              <wpg:cNvGrpSpPr/>
                              <wpg:grpSpPr>
                                <a:xfrm>
                                  <a:off x="4169663" y="3776190"/>
                                  <a:ext cx="2352675" cy="7600"/>
                                  <a:chOff x="0" y="0"/>
                                  <a:chExt cx="2352675" cy="7600"/>
                                </a:xfrm>
                              </wpg:grpSpPr>
                              <wps:wsp>
                                <wps:cNvSpPr/>
                                <wps:cNvPr id="3" name="Shape 3"/>
                                <wps:spPr>
                                  <a:xfrm>
                                    <a:off x="0" y="0"/>
                                    <a:ext cx="2352675"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0" y="3628"/>
                                    <a:ext cx="2352675" cy="1270"/>
                                  </a:xfrm>
                                  <a:custGeom>
                                    <a:rect b="b" l="l" r="r" t="t"/>
                                    <a:pathLst>
                                      <a:path extrusionOk="0" h="120000" w="2352675">
                                        <a:moveTo>
                                          <a:pt x="0" y="0"/>
                                        </a:moveTo>
                                        <a:lnTo>
                                          <a:pt x="235262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2352675" cy="7620"/>
                      <wp:effectExtent b="0" l="0" r="0" t="0"/>
                      <wp:docPr id="1595750243" name="image19.png"/>
                      <a:graphic>
                        <a:graphicData uri="http://schemas.openxmlformats.org/drawingml/2006/picture">
                          <pic:pic>
                            <pic:nvPicPr>
                              <pic:cNvPr id="0" name="image19.png"/>
                              <pic:cNvPicPr preferRelativeResize="0"/>
                            </pic:nvPicPr>
                            <pic:blipFill>
                              <a:blip r:embed="rId11"/>
                              <a:srcRect/>
                              <a:stretch>
                                <a:fillRect/>
                              </a:stretch>
                            </pic:blipFill>
                            <pic:spPr>
                              <a:xfrm>
                                <a:off x="0" y="0"/>
                                <a:ext cx="2352675"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17"/>
              </w:tabs>
              <w:spacing w:after="0" w:before="0" w:line="191" w:lineRule="auto"/>
              <w:ind w:left="154" w:right="1025"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Datum, Unterschrift Spieler / Spielerin</w:t>
              <w:tab/>
              <w:t xml:space="preserve">Unterschrift und Stempel des Vereins (ggf. Erziehungsberechtigte)</w:t>
            </w:r>
          </w:p>
        </w:tc>
      </w:tr>
    </w:tbl>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drawing>
          <wp:anchor allowOverlap="1" behindDoc="0" distB="0" distT="0" distL="0" distR="0" hidden="0" layoutInCell="1" locked="0" relativeHeight="0" simplePos="0">
            <wp:simplePos x="0" y="0"/>
            <wp:positionH relativeFrom="page">
              <wp:posOffset>4814238</wp:posOffset>
            </wp:positionH>
            <wp:positionV relativeFrom="page">
              <wp:posOffset>393746</wp:posOffset>
            </wp:positionV>
            <wp:extent cx="1824671" cy="556200"/>
            <wp:effectExtent b="0" l="0" r="0" t="0"/>
            <wp:wrapNone/>
            <wp:docPr id="159575027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824671" cy="556200"/>
                    </a:xfrm>
                    <a:prstGeom prst="rect"/>
                    <a:ln/>
                  </pic:spPr>
                </pic:pic>
              </a:graphicData>
            </a:graphic>
          </wp:anchor>
        </w:drawing>
      </w: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inline distB="0" distT="0" distL="0" distR="0">
                <wp:extent cx="2223770" cy="247015"/>
                <wp:effectExtent b="0" l="0" r="0" t="0"/>
                <wp:docPr id="1595750241" name=""/>
                <a:graphic>
                  <a:graphicData uri="http://schemas.microsoft.com/office/word/2010/wordprocessingShape">
                    <wps:wsp>
                      <wps:cNvSpPr/>
                      <wps:cNvPr id="18" name="Shape 18"/>
                      <wps:spPr>
                        <a:xfrm>
                          <a:off x="4238878" y="3661255"/>
                          <a:ext cx="2214245" cy="23749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71.99999809265137" w:line="240"/>
                              <w:ind w:left="325.99998474121094" w:right="0" w:firstLine="325.99998474121094"/>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Bitte ankreuzen, welcher Fall vorliegt</w:t>
                            </w:r>
                          </w:p>
                        </w:txbxContent>
                      </wps:txbx>
                      <wps:bodyPr anchorCtr="0" anchor="t" bIns="0" lIns="0" spcFirstLastPara="1" rIns="0" wrap="square" tIns="0">
                        <a:noAutofit/>
                      </wps:bodyPr>
                    </wps:wsp>
                  </a:graphicData>
                </a:graphic>
              </wp:inline>
            </w:drawing>
          </mc:Choice>
          <mc:Fallback>
            <w:drawing>
              <wp:inline distB="0" distT="0" distL="0" distR="0">
                <wp:extent cx="2223770" cy="247015"/>
                <wp:effectExtent b="0" l="0" r="0" t="0"/>
                <wp:docPr id="1595750241" name="image17.png"/>
                <a:graphic>
                  <a:graphicData uri="http://schemas.openxmlformats.org/drawingml/2006/picture">
                    <pic:pic>
                      <pic:nvPicPr>
                        <pic:cNvPr id="0" name="image17.png"/>
                        <pic:cNvPicPr preferRelativeResize="0"/>
                      </pic:nvPicPr>
                      <pic:blipFill>
                        <a:blip r:embed="rId11"/>
                        <a:srcRect/>
                        <a:stretch>
                          <a:fillRect/>
                        </a:stretch>
                      </pic:blipFill>
                      <pic:spPr>
                        <a:xfrm>
                          <a:off x="0" y="0"/>
                          <a:ext cx="2223770" cy="24701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398" w:lineRule="auto"/>
        <w:ind w:left="523" w:right="2816" w:hanging="238"/>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In folgenden Fällen entfällt gemäß § 44 Spielordnung die Wartezeit für alle Mannschaften: Wenn der Spieler noch keinem der FIFA angeschlossenen Verband angehörte (siehe unten).</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416192</wp:posOffset>
                </wp:positionV>
                <wp:extent cx="120650" cy="168275"/>
                <wp:effectExtent b="0" l="0" r="0" t="0"/>
                <wp:wrapNone/>
                <wp:docPr id="1595750245" name=""/>
                <a:graphic>
                  <a:graphicData uri="http://schemas.microsoft.com/office/word/2010/wordprocessingShape">
                    <wps:wsp>
                      <wps:cNvSpPr/>
                      <wps:cNvPr id="25" name="Shape 25"/>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416192</wp:posOffset>
                </wp:positionV>
                <wp:extent cx="120650" cy="168275"/>
                <wp:effectExtent b="0" l="0" r="0" t="0"/>
                <wp:wrapNone/>
                <wp:docPr id="1595750245" name="image21.png"/>
                <a:graphic>
                  <a:graphicData uri="http://schemas.openxmlformats.org/drawingml/2006/picture">
                    <pic:pic>
                      <pic:nvPicPr>
                        <pic:cNvPr id="0" name="image21.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 w:right="563"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Wenn Amateurspieler nachweislich 6 Monate nicht mehr gespielt haben (Privat- oder Verbandsspiel!) Die Berechnung der Frist von 6 Monaten beginnt frühestens mit dem Tag, an dem evtl. Sperrstrafen ablaufen. Entsprechendes gilt für Vertragsspieler mit der Maßgabe, dass die Frist mit dem Ablauf des Vertrages, mit seiner einvernehmlichen Auflösung oder seiner wirksamen fristlosen Kündigung beginnt. Entsprechende Nachweise bzw. Bestätigungen vom bisherigen Verein sind zusammen mit dem Antrag auf Spielerlaubnis einzureichen.</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522" w:right="566"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Wenn sich der bisherige Verein oder dessen Fußballabteilung aufgelöst hat oder dessen Spielbetrieb eingestellt wird, sofern die Abmeldung des Spielers nicht vor dem Zeitpunkt, an dem der betroffene Verein seine Auflösung oder Einstellung des Spielbetriebes mitgeteilt hat, vorgenommen wurde. Eine Bestätigung des bisherigen Vereins ist vorzulegen.</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75951</wp:posOffset>
                </wp:positionV>
                <wp:extent cx="120650" cy="168275"/>
                <wp:effectExtent b="0" l="0" r="0" t="0"/>
                <wp:wrapNone/>
                <wp:docPr id="1595750262" name=""/>
                <a:graphic>
                  <a:graphicData uri="http://schemas.microsoft.com/office/word/2010/wordprocessingShape">
                    <wps:wsp>
                      <wps:cNvSpPr/>
                      <wps:cNvPr id="56" name="Shape 56"/>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75951</wp:posOffset>
                </wp:positionV>
                <wp:extent cx="120650" cy="168275"/>
                <wp:effectExtent b="0" l="0" r="0" t="0"/>
                <wp:wrapNone/>
                <wp:docPr id="1595750262" name="image38.png"/>
                <a:graphic>
                  <a:graphicData uri="http://schemas.openxmlformats.org/drawingml/2006/picture">
                    <pic:pic>
                      <pic:nvPicPr>
                        <pic:cNvPr id="0" name="image38.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522" w:right="565"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Bei Zusammenschluss von Vereinen, wenn der Spieler für einen derselben die Spielerlaubnis besaß. Das Einverständnis des Spielers ist gleichzeitig schriftlich vorzulegen.</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78484</wp:posOffset>
                </wp:positionV>
                <wp:extent cx="120650" cy="168275"/>
                <wp:effectExtent b="0" l="0" r="0" t="0"/>
                <wp:wrapNone/>
                <wp:docPr id="1595750266" name=""/>
                <a:graphic>
                  <a:graphicData uri="http://schemas.microsoft.com/office/word/2010/wordprocessingShape">
                    <wps:wsp>
                      <wps:cNvSpPr/>
                      <wps:cNvPr id="61" name="Shape 61"/>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78484</wp:posOffset>
                </wp:positionV>
                <wp:extent cx="120650" cy="168275"/>
                <wp:effectExtent b="0" l="0" r="0" t="0"/>
                <wp:wrapNone/>
                <wp:docPr id="1595750266" name="image42.png"/>
                <a:graphic>
                  <a:graphicData uri="http://schemas.openxmlformats.org/drawingml/2006/picture">
                    <pic:pic>
                      <pic:nvPicPr>
                        <pic:cNvPr id="0" name="image42.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522" w:right="564"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Wird ein derartiger Vereins-Zusammenschluss rückgängig gemacht, hat sich der Spieler innerhalb von 8 Tagen durch Erklärung gegenüber dem Verein und Verband zu entscheiden, welchem Verein er angehören will.</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94365</wp:posOffset>
                </wp:positionV>
                <wp:extent cx="120650" cy="168275"/>
                <wp:effectExtent b="0" l="0" r="0" t="0"/>
                <wp:wrapNone/>
                <wp:docPr id="1595750264" name=""/>
                <a:graphic>
                  <a:graphicData uri="http://schemas.microsoft.com/office/word/2010/wordprocessingShape">
                    <wps:wsp>
                      <wps:cNvSpPr/>
                      <wps:cNvPr id="59" name="Shape 59"/>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94365</wp:posOffset>
                </wp:positionV>
                <wp:extent cx="120650" cy="168275"/>
                <wp:effectExtent b="0" l="0" r="0" t="0"/>
                <wp:wrapNone/>
                <wp:docPr id="1595750264" name="image40.png"/>
                <a:graphic>
                  <a:graphicData uri="http://schemas.openxmlformats.org/drawingml/2006/picture">
                    <pic:pic>
                      <pic:nvPicPr>
                        <pic:cNvPr id="0" name="image40.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411841</wp:posOffset>
                </wp:positionV>
                <wp:extent cx="120650" cy="168275"/>
                <wp:effectExtent b="0" l="0" r="0" t="0"/>
                <wp:wrapNone/>
                <wp:docPr id="1595750240" name=""/>
                <a:graphic>
                  <a:graphicData uri="http://schemas.microsoft.com/office/word/2010/wordprocessingShape">
                    <wps:wsp>
                      <wps:cNvSpPr/>
                      <wps:cNvPr id="17" name="Shape 17"/>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411841</wp:posOffset>
                </wp:positionV>
                <wp:extent cx="120650" cy="168275"/>
                <wp:effectExtent b="0" l="0" r="0" t="0"/>
                <wp:wrapNone/>
                <wp:docPr id="1595750240"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133"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Pr>
        <mc:AlternateContent>
          <mc:Choice Requires="wpg">
            <w:drawing>
              <wp:inline distB="0" distT="0" distL="0" distR="0">
                <wp:extent cx="290830" cy="9525"/>
                <wp:effectExtent b="0" l="0" r="0" t="0"/>
                <wp:docPr id="1595750248" name=""/>
                <a:graphic>
                  <a:graphicData uri="http://schemas.microsoft.com/office/word/2010/wordprocessingGroup">
                    <wpg:wgp>
                      <wpg:cNvGrpSpPr/>
                      <wpg:grpSpPr>
                        <a:xfrm>
                          <a:off x="5200575" y="3775225"/>
                          <a:ext cx="290830" cy="9525"/>
                          <a:chOff x="5200575" y="3775225"/>
                          <a:chExt cx="290850" cy="9550"/>
                        </a:xfrm>
                      </wpg:grpSpPr>
                      <wpg:grpSp>
                        <wpg:cNvGrpSpPr/>
                        <wpg:grpSpPr>
                          <a:xfrm>
                            <a:off x="5200585" y="3775238"/>
                            <a:ext cx="290830" cy="9525"/>
                            <a:chOff x="0" y="0"/>
                            <a:chExt cx="290830" cy="9525"/>
                          </a:xfrm>
                        </wpg:grpSpPr>
                        <wps:wsp>
                          <wps:cNvSpPr/>
                          <wps:cNvPr id="3" name="Shape 3"/>
                          <wps:spPr>
                            <a:xfrm>
                              <a:off x="0" y="0"/>
                              <a:ext cx="290825" cy="9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0" y="0"/>
                              <a:ext cx="290830" cy="9525"/>
                            </a:xfrm>
                            <a:custGeom>
                              <a:rect b="b" l="l" r="r" t="t"/>
                              <a:pathLst>
                                <a:path extrusionOk="0" h="9525" w="290830">
                                  <a:moveTo>
                                    <a:pt x="290828" y="0"/>
                                  </a:moveTo>
                                  <a:lnTo>
                                    <a:pt x="0" y="0"/>
                                  </a:lnTo>
                                  <a:lnTo>
                                    <a:pt x="0" y="9525"/>
                                  </a:lnTo>
                                  <a:lnTo>
                                    <a:pt x="290828" y="9525"/>
                                  </a:lnTo>
                                  <a:lnTo>
                                    <a:pt x="290828"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290830" cy="9525"/>
                <wp:effectExtent b="0" l="0" r="0" t="0"/>
                <wp:docPr id="1595750248" name="image24.png"/>
                <a:graphic>
                  <a:graphicData uri="http://schemas.openxmlformats.org/drawingml/2006/picture">
                    <pic:pic>
                      <pic:nvPicPr>
                        <pic:cNvPr id="0" name="image24.png"/>
                        <pic:cNvPicPr preferRelativeResize="0"/>
                      </pic:nvPicPr>
                      <pic:blipFill>
                        <a:blip r:embed="rId11"/>
                        <a:srcRect/>
                        <a:stretch>
                          <a:fillRect/>
                        </a:stretch>
                      </pic:blipFill>
                      <pic:spPr>
                        <a:xfrm>
                          <a:off x="0" y="0"/>
                          <a:ext cx="290830" cy="9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 w:right="565"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Bei Rückkehr zum alten Verein, wenn der neue Verein der Rückkehr zustimmt und der Spieler für den neuen Verein noch kein Verbandsspiel (dies sind gem. § 12 SpO, §§ 6 JO und FMO alle vom Verband durchgeführten Spiele) bestritten hat. Ebenso, wenn ein Spieler während des Laufes der Wartezeit (für Verbandsspiele) aufgrund der Nicht-Zustimmung zum Vereinswechsel zu seinem bisherigen Verein zurückkehrt und für den neuen Verein noch kein Spiel bestritten hat.</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522" w:right="566"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Wenn der Spieler innerhalb eines Monats nach Beginn seines Studiums (Vorlage der Immatrikulationsbescheinigung) zu einem ortsansässigen Verein wechselt.</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43814</wp:posOffset>
                </wp:positionV>
                <wp:extent cx="120650" cy="168275"/>
                <wp:effectExtent b="0" l="0" r="0" t="0"/>
                <wp:wrapNone/>
                <wp:docPr id="1595750232" name=""/>
                <a:graphic>
                  <a:graphicData uri="http://schemas.microsoft.com/office/word/2010/wordprocessingShape">
                    <wps:wsp>
                      <wps:cNvSpPr/>
                      <wps:cNvPr id="8" name="Shape 8"/>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43814</wp:posOffset>
                </wp:positionV>
                <wp:extent cx="120650" cy="168275"/>
                <wp:effectExtent b="0" l="0" r="0" t="0"/>
                <wp:wrapNone/>
                <wp:docPr id="1595750232"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523" w:right="566"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Wenn Spieler, die an einer Universität oder Hochschule immatrikuliert sind, für eine befristete Zeit einen zweiten Wohnsitz gegründet oder ihren Wohnsitz gewechselt und bei einem Verein des Studienortes gespielt haben, innerhalb eines Monats nach Beendigung des Studiums/Semesters zum alten Verein zurückkehren (Nachweis der Exmatrikulation).</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79370</wp:posOffset>
                </wp:positionV>
                <wp:extent cx="120650" cy="168275"/>
                <wp:effectExtent b="0" l="0" r="0" t="0"/>
                <wp:wrapNone/>
                <wp:docPr id="1595750236" name=""/>
                <a:graphic>
                  <a:graphicData uri="http://schemas.microsoft.com/office/word/2010/wordprocessingShape">
                    <wps:wsp>
                      <wps:cNvSpPr/>
                      <wps:cNvPr id="12" name="Shape 12"/>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79370</wp:posOffset>
                </wp:positionV>
                <wp:extent cx="120650" cy="168275"/>
                <wp:effectExtent b="0" l="0" r="0" t="0"/>
                <wp:wrapNone/>
                <wp:docPr id="1595750236"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522" w:right="564"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Bei Neugründung eines Verbandsvereins an einem Ort, der bisher keinen Verein beheimatete oder der im Zuge staatlicher Verwaltungsvereinfachung seine Selbstständigkeit verloren hat. Der Spieler muss laut gemeindeamtlicher Bestätigung dort mindestens seit zwei Jahren ansässig und der Beitritt innerhalb eines Monats nach Gründung des neuen Vereins erfolgt sein. Gleiches gilt bei Neugründung einer Fußballabteilung an einem Ort, an dem bisher kein Verein eine Fußballabteilung hatte.</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78104</wp:posOffset>
                </wp:positionV>
                <wp:extent cx="120650" cy="168275"/>
                <wp:effectExtent b="0" l="0" r="0" t="0"/>
                <wp:wrapNone/>
                <wp:docPr id="1595750231" name=""/>
                <a:graphic>
                  <a:graphicData uri="http://schemas.microsoft.com/office/word/2010/wordprocessingShape">
                    <wps:wsp>
                      <wps:cNvSpPr/>
                      <wps:cNvPr id="7" name="Shape 7"/>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78104</wp:posOffset>
                </wp:positionV>
                <wp:extent cx="120650" cy="168275"/>
                <wp:effectExtent b="0" l="0" r="0" t="0"/>
                <wp:wrapNone/>
                <wp:docPr id="1595750231"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522" w:right="564"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Wenn der Spieler anlässlich eines Zusammenschlusses seines Vereins mit einem anderen Verein bis zum festgelegten Abmeldetag des Spieljahres zu einem dritten Verein wechselt.</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78740</wp:posOffset>
                </wp:positionV>
                <wp:extent cx="120650" cy="168275"/>
                <wp:effectExtent b="0" l="0" r="0" t="0"/>
                <wp:wrapNone/>
                <wp:docPr id="1595750239" name=""/>
                <a:graphic>
                  <a:graphicData uri="http://schemas.microsoft.com/office/word/2010/wordprocessingShape">
                    <wps:wsp>
                      <wps:cNvSpPr/>
                      <wps:cNvPr id="16" name="Shape 16"/>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78740</wp:posOffset>
                </wp:positionV>
                <wp:extent cx="120650" cy="168275"/>
                <wp:effectExtent b="0" l="0" r="0" t="0"/>
                <wp:wrapNone/>
                <wp:docPr id="1595750239"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162941</wp:posOffset>
                </wp:positionH>
                <wp:positionV relativeFrom="paragraph">
                  <wp:posOffset>296222</wp:posOffset>
                </wp:positionV>
                <wp:extent cx="6350" cy="12700"/>
                <wp:effectExtent b="0" l="0" r="0" t="0"/>
                <wp:wrapTopAndBottom distB="0" distT="0"/>
                <wp:docPr id="1595750265" name=""/>
                <a:graphic>
                  <a:graphicData uri="http://schemas.microsoft.com/office/word/2010/wordprocessingShape">
                    <wps:wsp>
                      <wps:cNvSpPr/>
                      <wps:cNvPr id="60" name="Shape 60"/>
                      <wps:spPr>
                        <a:xfrm>
                          <a:off x="2447860" y="3776825"/>
                          <a:ext cx="5796280" cy="6350"/>
                        </a:xfrm>
                        <a:custGeom>
                          <a:rect b="b" l="l" r="r" t="t"/>
                          <a:pathLst>
                            <a:path extrusionOk="0" h="6350" w="5796280">
                              <a:moveTo>
                                <a:pt x="5795772" y="0"/>
                              </a:moveTo>
                              <a:lnTo>
                                <a:pt x="0" y="0"/>
                              </a:lnTo>
                              <a:lnTo>
                                <a:pt x="0" y="6096"/>
                              </a:lnTo>
                              <a:lnTo>
                                <a:pt x="5795772" y="6096"/>
                              </a:lnTo>
                              <a:lnTo>
                                <a:pt x="5795772"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162941</wp:posOffset>
                </wp:positionH>
                <wp:positionV relativeFrom="paragraph">
                  <wp:posOffset>296222</wp:posOffset>
                </wp:positionV>
                <wp:extent cx="6350" cy="12700"/>
                <wp:effectExtent b="0" l="0" r="0" t="0"/>
                <wp:wrapTopAndBottom distB="0" distT="0"/>
                <wp:docPr id="1595750265" name="image41.png"/>
                <a:graphic>
                  <a:graphicData uri="http://schemas.openxmlformats.org/drawingml/2006/picture">
                    <pic:pic>
                      <pic:nvPicPr>
                        <pic:cNvPr id="0" name="image41.png"/>
                        <pic:cNvPicPr preferRelativeResize="0"/>
                      </pic:nvPicPr>
                      <pic:blipFill>
                        <a:blip r:embed="rId11"/>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11B">
      <w:pPr>
        <w:spacing w:before="92" w:lineRule="auto"/>
        <w:ind w:left="285" w:right="398" w:firstLine="0"/>
        <w:rPr>
          <w:sz w:val="18"/>
          <w:szCs w:val="18"/>
        </w:rPr>
      </w:pPr>
      <w:r w:rsidDel="00000000" w:rsidR="00000000" w:rsidRPr="00000000">
        <w:rPr>
          <w:sz w:val="18"/>
          <w:szCs w:val="18"/>
          <w:rtl w:val="0"/>
        </w:rPr>
        <w:t xml:space="preserve">Erforderliche Angaben bei </w:t>
      </w:r>
      <w:r w:rsidDel="00000000" w:rsidR="00000000" w:rsidRPr="00000000">
        <w:rPr>
          <w:rFonts w:ascii="Arial" w:cs="Arial" w:eastAsia="Arial" w:hAnsi="Arial"/>
          <w:b w:val="1"/>
          <w:bCs w:val="1"/>
          <w:sz w:val="18"/>
          <w:szCs w:val="18"/>
          <w:u w:val="single"/>
          <w:rtl w:val="0"/>
        </w:rPr>
        <w:t xml:space="preserve">Ausländern</w:t>
      </w:r>
      <w:r w:rsidDel="00000000" w:rsidR="00000000" w:rsidRPr="00000000">
        <w:rPr>
          <w:rFonts w:ascii="Arial" w:cs="Arial" w:eastAsia="Arial" w:hAnsi="Arial"/>
          <w:b w:val="1"/>
          <w:bCs w:val="1"/>
          <w:sz w:val="18"/>
          <w:szCs w:val="18"/>
          <w:rtl w:val="0"/>
        </w:rPr>
        <w:t xml:space="preserve"> </w:t>
      </w:r>
      <w:r w:rsidDel="00000000" w:rsidR="00000000" w:rsidRPr="00000000">
        <w:rPr>
          <w:sz w:val="18"/>
          <w:szCs w:val="18"/>
          <w:rtl w:val="0"/>
        </w:rPr>
        <w:t xml:space="preserve">und </w:t>
      </w:r>
      <w:r w:rsidDel="00000000" w:rsidR="00000000" w:rsidRPr="00000000">
        <w:rPr>
          <w:rFonts w:ascii="Arial" w:cs="Arial" w:eastAsia="Arial" w:hAnsi="Arial"/>
          <w:b w:val="1"/>
          <w:bCs w:val="1"/>
          <w:sz w:val="18"/>
          <w:szCs w:val="18"/>
          <w:u w:val="single"/>
          <w:rtl w:val="0"/>
        </w:rPr>
        <w:t xml:space="preserve">Spielern ab vollendetem 10. Lebensjahr, die aus dem Ausland</w:t>
      </w:r>
      <w:r w:rsidDel="00000000" w:rsidR="00000000" w:rsidRPr="00000000">
        <w:rPr>
          <w:rFonts w:ascii="Arial" w:cs="Arial" w:eastAsia="Arial" w:hAnsi="Arial"/>
          <w:b w:val="1"/>
          <w:bCs w:val="1"/>
          <w:sz w:val="18"/>
          <w:szCs w:val="18"/>
          <w:rtl w:val="0"/>
        </w:rPr>
        <w:t xml:space="preserve"> </w:t>
      </w:r>
      <w:r w:rsidDel="00000000" w:rsidR="00000000" w:rsidRPr="00000000">
        <w:rPr>
          <w:rFonts w:ascii="Arial" w:cs="Arial" w:eastAsia="Arial" w:hAnsi="Arial"/>
          <w:b w:val="1"/>
          <w:bCs w:val="1"/>
          <w:sz w:val="18"/>
          <w:szCs w:val="18"/>
          <w:u w:val="single"/>
          <w:rtl w:val="0"/>
        </w:rPr>
        <w:t xml:space="preserve">kommen bzw. nicht die deutsche Staatsangehörigkeit besitzen</w:t>
      </w:r>
      <w:r w:rsidDel="00000000" w:rsidR="00000000" w:rsidRPr="00000000">
        <w:rPr>
          <w:rFonts w:ascii="Arial" w:cs="Arial" w:eastAsia="Arial" w:hAnsi="Arial"/>
          <w:b w:val="1"/>
          <w:bCs w:val="1"/>
          <w:sz w:val="18"/>
          <w:szCs w:val="18"/>
          <w:rtl w:val="0"/>
        </w:rPr>
        <w:t xml:space="preserve"> </w:t>
      </w:r>
      <w:r w:rsidDel="00000000" w:rsidR="00000000" w:rsidRPr="00000000">
        <w:rPr>
          <w:sz w:val="18"/>
          <w:szCs w:val="18"/>
          <w:rtl w:val="0"/>
        </w:rPr>
        <w:t xml:space="preserve">u. in Deutschland ein Spielrecht beantragen:</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D">
      <w:pPr>
        <w:ind w:left="285" w:firstLine="0"/>
        <w:rPr>
          <w:rFonts w:ascii="Arial" w:cs="Arial" w:eastAsia="Arial" w:hAnsi="Arial"/>
          <w:b w:val="1"/>
          <w:bCs w:val="1"/>
          <w:sz w:val="18"/>
          <w:szCs w:val="18"/>
        </w:rPr>
      </w:pPr>
      <w:r w:rsidDel="00000000" w:rsidR="00000000" w:rsidRPr="00000000">
        <w:rPr>
          <w:sz w:val="18"/>
          <w:szCs w:val="18"/>
          <w:u w:val="single"/>
          <w:rtl w:val="0"/>
        </w:rPr>
        <w:t xml:space="preserve">Bitte beachten</w:t>
      </w:r>
      <w:r w:rsidDel="00000000" w:rsidR="00000000" w:rsidRPr="00000000">
        <w:rPr>
          <w:sz w:val="18"/>
          <w:szCs w:val="18"/>
          <w:rtl w:val="0"/>
        </w:rPr>
        <w:t xml:space="preserve">: </w:t>
      </w:r>
      <w:r w:rsidDel="00000000" w:rsidR="00000000" w:rsidRPr="00000000">
        <w:rPr>
          <w:rFonts w:ascii="Arial" w:cs="Arial" w:eastAsia="Arial" w:hAnsi="Arial"/>
          <w:b w:val="1"/>
          <w:bCs w:val="1"/>
          <w:sz w:val="18"/>
          <w:szCs w:val="18"/>
          <w:rtl w:val="0"/>
        </w:rPr>
        <w:t xml:space="preserve">Eine Kopie des Reisepasses/Personalausweises des Spielers/ der Spielerin muss beigefügt werden (Aufenthaltstitel sind nur bei Flüchtlingen ausreichend!).</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1"/>
          <w:bCs w:val="1"/>
          <w:i w:val="0"/>
          <w:iCs w:val="0"/>
          <w:smallCaps w:val="0"/>
          <w:strike w:val="0"/>
          <w:color w:val="000000"/>
          <w:sz w:val="10"/>
          <w:szCs w:val="10"/>
          <w:u w:val="none"/>
          <w:shd w:fill="auto" w:val="clear"/>
          <w:vertAlign w:val="baseline"/>
        </w:rPr>
      </w:pPr>
      <w:r w:rsidDel="00000000" w:rsidR="00000000" w:rsidRPr="00000000">
        <w:rPr>
          <w:rtl w:val="0"/>
        </w:rPr>
      </w:r>
    </w:p>
    <w:tbl>
      <w:tblPr>
        <w:tblStyle w:val="Table3"/>
        <w:tblW w:w="8952.0" w:type="dxa"/>
        <w:jc w:val="left"/>
        <w:tblInd w:w="40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2"/>
        <w:tblGridChange w:id="0">
          <w:tblGrid>
            <w:gridCol w:w="8952"/>
          </w:tblGrid>
        </w:tblGridChange>
      </w:tblGrid>
      <w:tr>
        <w:trPr>
          <w:cantSplit w:val="0"/>
          <w:trHeight w:val="424" w:hRule="atLeast"/>
          <w:tblHeader w:val="0"/>
        </w:trPr>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107"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single"/>
                <w:shd w:fill="auto" w:val="clear"/>
                <w:vertAlign w:val="baseline"/>
                <w:rtl w:val="0"/>
              </w:rPr>
              <w:t xml:space="preserve">Letzter Wohnort im Ausland</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r>
        <w:trPr>
          <w:cantSplit w:val="0"/>
          <w:trHeight w:val="426" w:hRule="atLeast"/>
          <w:tblHeader w:val="0"/>
        </w:trPr>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107"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single"/>
                <w:shd w:fill="auto" w:val="clear"/>
                <w:vertAlign w:val="baseline"/>
                <w:rtl w:val="0"/>
              </w:rPr>
              <w:t xml:space="preserve">Name des letzten Vereins im Ausland</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r>
    </w:tbl>
    <w:p w:rsidR="00000000" w:rsidDel="00000000" w:rsidP="00000000" w:rsidRDefault="00000000" w:rsidRPr="00000000" w14:paraId="00000121">
      <w:pPr>
        <w:spacing w:before="206" w:line="379" w:lineRule="auto"/>
        <w:ind w:left="285" w:right="2428" w:firstLine="0"/>
        <w:rPr>
          <w:sz w:val="18"/>
          <w:szCs w:val="18"/>
        </w:rPr>
      </w:pPr>
      <w:r w:rsidDel="00000000" w:rsidR="00000000" w:rsidRPr="00000000">
        <w:rPr>
          <w:sz w:val="18"/>
          <w:szCs w:val="18"/>
          <w:rtl w:val="0"/>
        </w:rPr>
        <w:t xml:space="preserve">Wichtige Hinweise finden sich unter folgendem Link auf der BFV- Homepage: </w:t>
      </w:r>
      <w:hyperlink r:id="rId12">
        <w:r w:rsidDel="00000000" w:rsidR="00000000" w:rsidRPr="00000000">
          <w:rPr>
            <w:color w:val="0000ff"/>
            <w:sz w:val="18"/>
            <w:szCs w:val="18"/>
            <w:u w:val="single"/>
            <w:rtl w:val="0"/>
          </w:rPr>
          <w:t xml:space="preserve">www.bfv.de/spielbetrieb-verbandsleben/paesse-und-vereinswechsel/sonderbestimmungen</w:t>
        </w:r>
      </w:hyperlink>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9"/>
          <w:szCs w:val="9"/>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164147</wp:posOffset>
                </wp:positionH>
                <wp:positionV relativeFrom="paragraph">
                  <wp:posOffset>81976</wp:posOffset>
                </wp:positionV>
                <wp:extent cx="2905125" cy="1650364"/>
                <wp:effectExtent b="0" l="0" r="0" t="0"/>
                <wp:wrapTopAndBottom distB="0" distT="0"/>
                <wp:docPr id="1595750235" name=""/>
                <a:graphic>
                  <a:graphicData uri="http://schemas.microsoft.com/office/word/2010/wordprocessingShape">
                    <wps:wsp>
                      <wps:cNvSpPr/>
                      <wps:cNvPr id="11" name="Shape 11"/>
                      <wps:spPr>
                        <a:xfrm>
                          <a:off x="3898200" y="2959581"/>
                          <a:ext cx="2895600" cy="1640839"/>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69.00000095367432" w:line="240"/>
                              <w:ind w:left="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r>
                          </w:p>
                          <w:p w:rsidR="00000000" w:rsidDel="00000000" w:rsidP="00000000" w:rsidRDefault="00000000" w:rsidRPr="00000000">
                            <w:pPr>
                              <w:spacing w:after="0" w:before="1.0000000149011612" w:line="240"/>
                              <w:ind w:left="143.00000190734863" w:right="0" w:firstLine="143.00000190734863"/>
                              <w:jc w:val="left"/>
                              <w:textDirection w:val="btLr"/>
                            </w:pPr>
                            <w:r w:rsidDel="00000000" w:rsidR="00000000" w:rsidRPr="00000000">
                              <w:rPr>
                                <w:rFonts w:ascii="Arial" w:cs="Arial" w:eastAsia="Arial" w:hAnsi="Arial"/>
                                <w:b w:val="0"/>
                                <w:i w:val="0"/>
                                <w:smallCaps w:val="0"/>
                                <w:strike w:val="0"/>
                                <w:color w:val="000000"/>
                                <w:sz w:val="26"/>
                                <w:vertAlign w:val="baseline"/>
                              </w:rPr>
                            </w:r>
                            <w:r w:rsidDel="00000000" w:rsidR="00000000" w:rsidRPr="00000000">
                              <w:rPr>
                                <w:rFonts w:ascii="Arial" w:cs="Arial" w:eastAsia="Arial" w:hAnsi="Arial"/>
                                <w:b w:val="0"/>
                                <w:i w:val="1"/>
                                <w:smallCaps w:val="0"/>
                                <w:strike w:val="0"/>
                                <w:color w:val="000000"/>
                                <w:sz w:val="26"/>
                                <w:vertAlign w:val="baseline"/>
                              </w:rPr>
                              <w:t xml:space="preserve">An den</w:t>
                            </w:r>
                          </w:p>
                          <w:p w:rsidR="00000000" w:rsidDel="00000000" w:rsidP="00000000" w:rsidRDefault="00000000" w:rsidRPr="00000000">
                            <w:pPr>
                              <w:spacing w:after="0" w:before="1.0000000149011612" w:line="240"/>
                              <w:ind w:left="143.00000190734863" w:right="0" w:firstLine="143.00000190734863"/>
                              <w:jc w:val="left"/>
                              <w:textDirection w:val="btLr"/>
                            </w:pPr>
                            <w:r w:rsidDel="00000000" w:rsidR="00000000" w:rsidRPr="00000000">
                              <w:rPr>
                                <w:rFonts w:ascii="Arial" w:cs="Arial" w:eastAsia="Arial" w:hAnsi="Arial"/>
                                <w:b w:val="0"/>
                                <w:i w:val="1"/>
                                <w:smallCaps w:val="0"/>
                                <w:strike w:val="0"/>
                                <w:color w:val="000000"/>
                                <w:sz w:val="26"/>
                                <w:vertAlign w:val="baseline"/>
                              </w:rPr>
                            </w:r>
                            <w:r w:rsidDel="00000000" w:rsidR="00000000" w:rsidRPr="00000000">
                              <w:rPr>
                                <w:rFonts w:ascii="Arial" w:cs="Arial" w:eastAsia="Arial" w:hAnsi="Arial"/>
                                <w:b w:val="0"/>
                                <w:i w:val="1"/>
                                <w:smallCaps w:val="0"/>
                                <w:strike w:val="0"/>
                                <w:color w:val="000000"/>
                                <w:sz w:val="26"/>
                                <w:vertAlign w:val="baseline"/>
                              </w:rPr>
                              <w:t xml:space="preserve">Bayerischen Fußball-Verband e.V.</w:t>
                            </w:r>
                          </w:p>
                          <w:p w:rsidR="00000000" w:rsidDel="00000000" w:rsidP="00000000" w:rsidRDefault="00000000" w:rsidRPr="00000000">
                            <w:pPr>
                              <w:spacing w:after="0" w:before="0" w:line="240"/>
                              <w:ind w:left="143.00000190734863" w:right="0" w:firstLine="143.00000190734863"/>
                              <w:jc w:val="left"/>
                              <w:textDirection w:val="btLr"/>
                            </w:pPr>
                            <w:r w:rsidDel="00000000" w:rsidR="00000000" w:rsidRPr="00000000">
                              <w:rPr>
                                <w:rFonts w:ascii="Arial" w:cs="Arial" w:eastAsia="Arial" w:hAnsi="Arial"/>
                                <w:b w:val="0"/>
                                <w:i w:val="1"/>
                                <w:smallCaps w:val="0"/>
                                <w:strike w:val="0"/>
                                <w:color w:val="000000"/>
                                <w:sz w:val="26"/>
                                <w:vertAlign w:val="baseline"/>
                              </w:rPr>
                            </w:r>
                            <w:r w:rsidDel="00000000" w:rsidR="00000000" w:rsidRPr="00000000">
                              <w:rPr>
                                <w:rFonts w:ascii="Arial" w:cs="Arial" w:eastAsia="Arial" w:hAnsi="Arial"/>
                                <w:b w:val="0"/>
                                <w:i w:val="1"/>
                                <w:smallCaps w:val="0"/>
                                <w:strike w:val="0"/>
                                <w:color w:val="000000"/>
                                <w:sz w:val="20"/>
                                <w:vertAlign w:val="baseline"/>
                              </w:rPr>
                              <w:t xml:space="preserve">- Passabteilung -</w:t>
                            </w:r>
                          </w:p>
                          <w:p w:rsidR="00000000" w:rsidDel="00000000" w:rsidP="00000000" w:rsidRDefault="00000000" w:rsidRPr="00000000">
                            <w:pPr>
                              <w:spacing w:after="0" w:before="69.00000095367432" w:line="240"/>
                              <w:ind w:left="0" w:right="0" w:firstLine="0"/>
                              <w:jc w:val="left"/>
                              <w:textDirection w:val="btLr"/>
                            </w:pPr>
                            <w:r w:rsidDel="00000000" w:rsidR="00000000" w:rsidRPr="00000000">
                              <w:rPr>
                                <w:rFonts w:ascii="Arial" w:cs="Arial" w:eastAsia="Arial" w:hAnsi="Arial"/>
                                <w:b w:val="0"/>
                                <w:i w:val="1"/>
                                <w:smallCaps w:val="0"/>
                                <w:strike w:val="0"/>
                                <w:color w:val="000000"/>
                                <w:sz w:val="20"/>
                                <w:vertAlign w:val="baseline"/>
                              </w:rPr>
                            </w:r>
                          </w:p>
                          <w:p w:rsidR="00000000" w:rsidDel="00000000" w:rsidP="00000000" w:rsidRDefault="00000000" w:rsidRPr="00000000">
                            <w:pPr>
                              <w:spacing w:after="0" w:before="0" w:line="240"/>
                              <w:ind w:left="143.00000190734863" w:right="0" w:firstLine="143.00000190734863"/>
                              <w:jc w:val="left"/>
                              <w:textDirection w:val="btLr"/>
                            </w:pPr>
                            <w:r w:rsidDel="00000000" w:rsidR="00000000" w:rsidRPr="00000000">
                              <w:rPr>
                                <w:rFonts w:ascii="Arial" w:cs="Arial" w:eastAsia="Arial" w:hAnsi="Arial"/>
                                <w:b w:val="0"/>
                                <w:i w:val="1"/>
                                <w:smallCaps w:val="0"/>
                                <w:strike w:val="0"/>
                                <w:color w:val="000000"/>
                                <w:sz w:val="20"/>
                                <w:vertAlign w:val="baseline"/>
                              </w:rPr>
                            </w:r>
                            <w:r w:rsidDel="00000000" w:rsidR="00000000" w:rsidRPr="00000000">
                              <w:rPr>
                                <w:rFonts w:ascii="Arial" w:cs="Arial" w:eastAsia="Arial" w:hAnsi="Arial"/>
                                <w:b w:val="0"/>
                                <w:i w:val="1"/>
                                <w:smallCaps w:val="0"/>
                                <w:strike w:val="0"/>
                                <w:color w:val="000000"/>
                                <w:sz w:val="26"/>
                                <w:vertAlign w:val="baseline"/>
                              </w:rPr>
                              <w:t xml:space="preserve">80323 München</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164147</wp:posOffset>
                </wp:positionH>
                <wp:positionV relativeFrom="paragraph">
                  <wp:posOffset>81976</wp:posOffset>
                </wp:positionV>
                <wp:extent cx="2905125" cy="1650364"/>
                <wp:effectExtent b="0" l="0" r="0" t="0"/>
                <wp:wrapTopAndBottom distB="0" distT="0"/>
                <wp:docPr id="1595750235"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2905125" cy="1650364"/>
                        </a:xfrm>
                        <a:prstGeom prst="rect"/>
                        <a:ln/>
                      </pic:spPr>
                    </pic:pic>
                  </a:graphicData>
                </a:graphic>
              </wp:anchor>
            </w:drawing>
          </mc:Fallback>
        </mc:AlternateContent>
      </w:r>
    </w:p>
    <w:p w:rsidR="00000000" w:rsidDel="00000000" w:rsidP="00000000" w:rsidRDefault="00000000" w:rsidRPr="00000000" w14:paraId="00000123">
      <w:pPr>
        <w:spacing w:before="90" w:lineRule="auto"/>
        <w:ind w:left="438" w:firstLine="0"/>
        <w:rPr>
          <w:rFonts w:ascii="Arial" w:cs="Arial" w:eastAsia="Arial" w:hAnsi="Arial"/>
          <w:i w:val="1"/>
          <w:iCs w:val="1"/>
          <w:sz w:val="12"/>
          <w:szCs w:val="12"/>
        </w:rPr>
        <w:sectPr>
          <w:headerReference r:id="rId13" w:type="default"/>
          <w:headerReference r:id="rId14" w:type="first"/>
          <w:headerReference r:id="rId15" w:type="even"/>
          <w:footerReference r:id="rId16" w:type="default"/>
          <w:footerReference r:id="rId17" w:type="first"/>
          <w:footerReference r:id="rId18" w:type="even"/>
          <w:type w:val="nextPage"/>
          <w:pgSz w:h="16840" w:w="11910" w:orient="portrait"/>
          <w:pgMar w:bottom="860" w:top="1820" w:left="1133" w:right="850" w:header="731" w:footer="674"/>
          <w:pgNumType w:start="1"/>
        </w:sectPr>
      </w:pPr>
      <w:r w:rsidDel="00000000" w:rsidR="00000000" w:rsidRPr="00000000">
        <w:rPr>
          <w:rFonts w:ascii="Arial" w:cs="Arial" w:eastAsia="Arial" w:hAnsi="Arial"/>
          <w:i w:val="1"/>
          <w:iCs w:val="1"/>
          <w:sz w:val="12"/>
          <w:szCs w:val="12"/>
          <w:rtl w:val="0"/>
        </w:rPr>
        <w:t xml:space="preserve">Geeignet für Versand im Fensterkuvert</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4091259</wp:posOffset>
            </wp:positionH>
            <wp:positionV relativeFrom="page">
              <wp:posOffset>10188814</wp:posOffset>
            </wp:positionV>
            <wp:extent cx="3469304" cy="503569"/>
            <wp:effectExtent b="0" l="0" r="0" t="0"/>
            <wp:wrapNone/>
            <wp:docPr id="1595750270"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3469304" cy="503569"/>
                    </a:xfrm>
                    <a:prstGeom prst="rect"/>
                    <a:ln/>
                  </pic:spPr>
                </pic:pic>
              </a:graphicData>
            </a:graphic>
          </wp:anchor>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0" distR="0">
            <wp:extent cx="3484583" cy="955738"/>
            <wp:effectExtent b="0" l="0" r="0" t="0"/>
            <wp:docPr id="1595750273" name="image9.jpg"/>
            <a:graphic>
              <a:graphicData uri="http://schemas.openxmlformats.org/drawingml/2006/picture">
                <pic:pic>
                  <pic:nvPicPr>
                    <pic:cNvPr id="0" name="image9.jpg"/>
                    <pic:cNvPicPr preferRelativeResize="0"/>
                  </pic:nvPicPr>
                  <pic:blipFill>
                    <a:blip r:embed="rId20"/>
                    <a:srcRect b="0" l="0" r="0" t="0"/>
                    <a:stretch>
                      <a:fillRect/>
                    </a:stretch>
                  </pic:blipFill>
                  <pic:spPr>
                    <a:xfrm>
                      <a:off x="0" y="0"/>
                      <a:ext cx="3484583" cy="955738"/>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left"/>
        <w:rPr>
          <w:rFonts w:ascii="Arial" w:cs="Arial" w:eastAsia="Arial" w:hAnsi="Arial"/>
          <w:b w:val="0"/>
          <w:bCs w:val="0"/>
          <w:i w:val="1"/>
          <w:iCs w:val="1"/>
          <w:smallCaps w:val="0"/>
          <w:strike w:val="0"/>
          <w:color w:val="000000"/>
          <w:sz w:val="36"/>
          <w:szCs w:val="36"/>
          <w:u w:val="none"/>
          <w:shd w:fill="auto" w:val="clear"/>
          <w:vertAlign w:val="baseline"/>
        </w:rPr>
      </w:pPr>
      <w:r w:rsidDel="00000000" w:rsidR="00000000" w:rsidRPr="00000000">
        <w:rPr>
          <w:rtl w:val="0"/>
        </w:rPr>
      </w:r>
    </w:p>
    <w:bookmarkStart w:colFirst="0" w:colLast="0" w:name="bookmark=id.bq1324p3sci9" w:id="1"/>
    <w:bookmarkEnd w:id="1"/>
    <w:p w:rsidR="00000000" w:rsidDel="00000000" w:rsidP="00000000" w:rsidRDefault="00000000" w:rsidRPr="00000000" w14:paraId="00000126">
      <w:pPr>
        <w:ind w:left="4" w:right="1" w:firstLine="0"/>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u w:val="single"/>
          <w:rtl w:val="0"/>
        </w:rPr>
        <w:t xml:space="preserve">Einverständniserklärung</w:t>
      </w:r>
      <w:r w:rsidDel="00000000" w:rsidR="00000000" w:rsidRPr="00000000">
        <w:rPr>
          <w:rtl w:val="0"/>
        </w:rPr>
      </w:r>
    </w:p>
    <w:p w:rsidR="00000000" w:rsidDel="00000000" w:rsidP="00000000" w:rsidRDefault="00000000" w:rsidRPr="00000000" w14:paraId="00000127">
      <w:pPr>
        <w:spacing w:before="65" w:line="276" w:lineRule="auto"/>
        <w:ind w:left="4" w:firstLine="0"/>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u w:val="single"/>
          <w:rtl w:val="0"/>
        </w:rPr>
        <w:t xml:space="preserve">für die stellvertretende </w:t>
      </w:r>
      <w:r w:rsidDel="00000000" w:rsidR="00000000" w:rsidRPr="00000000">
        <w:rPr>
          <w:rFonts w:ascii="Calibri" w:cs="Calibri" w:eastAsia="Calibri" w:hAnsi="Calibri"/>
          <w:b w:val="1"/>
          <w:bCs w:val="1"/>
          <w:color w:val="ff0000"/>
          <w:sz w:val="36"/>
          <w:szCs w:val="36"/>
          <w:u w:val="single"/>
          <w:rtl w:val="0"/>
        </w:rPr>
        <w:t xml:space="preserve">Online-Abmeldung</w:t>
      </w:r>
      <w:r w:rsidDel="00000000" w:rsidR="00000000" w:rsidRPr="00000000">
        <w:rPr>
          <w:rFonts w:ascii="Calibri" w:cs="Calibri" w:eastAsia="Calibri" w:hAnsi="Calibri"/>
          <w:b w:val="1"/>
          <w:bCs w:val="1"/>
          <w:sz w:val="36"/>
          <w:szCs w:val="36"/>
          <w:u w:val="single"/>
          <w:rtl w:val="0"/>
        </w:rPr>
        <w:t xml:space="preserve"> durch den</w:t>
      </w:r>
      <w:r w:rsidDel="00000000" w:rsidR="00000000" w:rsidRPr="00000000">
        <w:rPr>
          <w:rFonts w:ascii="Calibri" w:cs="Calibri" w:eastAsia="Calibri" w:hAnsi="Calibri"/>
          <w:b w:val="1"/>
          <w:bCs w:val="1"/>
          <w:sz w:val="36"/>
          <w:szCs w:val="36"/>
          <w:rtl w:val="0"/>
        </w:rPr>
        <w:t xml:space="preserve"> </w:t>
      </w:r>
      <w:r w:rsidDel="00000000" w:rsidR="00000000" w:rsidRPr="00000000">
        <w:rPr>
          <w:rFonts w:ascii="Calibri" w:cs="Calibri" w:eastAsia="Calibri" w:hAnsi="Calibri"/>
          <w:b w:val="1"/>
          <w:bCs w:val="1"/>
          <w:sz w:val="36"/>
          <w:szCs w:val="36"/>
          <w:u w:val="single"/>
          <w:rtl w:val="0"/>
        </w:rPr>
        <w:t xml:space="preserve">aufnehmenden Verein</w:t>
      </w:r>
      <w:r w:rsidDel="00000000" w:rsidR="00000000" w:rsidRPr="00000000">
        <w:rPr>
          <w:rtl w:val="0"/>
        </w:rPr>
      </w:r>
    </w:p>
    <w:p w:rsidR="00000000" w:rsidDel="00000000" w:rsidP="00000000" w:rsidRDefault="00000000" w:rsidRPr="00000000" w14:paraId="00000128">
      <w:pPr>
        <w:spacing w:line="341" w:lineRule="auto"/>
        <w:ind w:left="6" w:firstLine="0"/>
        <w:jc w:val="center"/>
        <w:rPr>
          <w:rFonts w:ascii="Calibri" w:cs="Calibri" w:eastAsia="Calibri" w:hAnsi="Calibri"/>
          <w:sz w:val="28"/>
          <w:szCs w:val="28"/>
        </w:rPr>
      </w:pPr>
      <w:r w:rsidDel="00000000" w:rsidR="00000000" w:rsidRPr="00000000">
        <w:rPr>
          <w:rFonts w:ascii="Calibri" w:cs="Calibri" w:eastAsia="Calibri" w:hAnsi="Calibri"/>
          <w:color w:val="ff0000"/>
          <w:sz w:val="28"/>
          <w:szCs w:val="28"/>
          <w:rtl w:val="0"/>
        </w:rPr>
        <w:t xml:space="preserve">(nur zu verwenden bei „Antragstellung ONLINE“)</w:t>
      </w: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B">
      <w:pPr>
        <w:ind w:left="14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Angaben zum Spieler/in</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4"/>
        <w:tblW w:w="9638.0" w:type="dxa"/>
        <w:jc w:val="left"/>
        <w:tblInd w:w="1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7"/>
        <w:gridCol w:w="7651"/>
        <w:tblGridChange w:id="0">
          <w:tblGrid>
            <w:gridCol w:w="1987"/>
            <w:gridCol w:w="7651"/>
          </w:tblGrid>
        </w:tblGridChange>
      </w:tblGrid>
      <w:tr>
        <w:trPr>
          <w:cantSplit w:val="0"/>
          <w:trHeight w:val="525" w:hRule="atLeast"/>
          <w:tblHeader w:val="0"/>
        </w:trPr>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07"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Name</w:t>
            </w:r>
          </w:p>
        </w:tc>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2" w:hRule="atLeast"/>
          <w:tblHeader w:val="0"/>
        </w:trPr>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07"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Vorname</w:t>
            </w:r>
          </w:p>
        </w:tc>
        <w:tc>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9" w:hRule="atLeast"/>
          <w:tblHeader w:val="0"/>
        </w:trPr>
        <w:tc>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07"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Geburtsdatum</w:t>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tabs>
          <w:tab w:val="left" w:leader="none" w:pos="9690"/>
        </w:tabs>
        <w:ind w:left="14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Hiermit wird meinem neuen Verein</w:t>
      </w:r>
      <w:r w:rsidDel="00000000" w:rsidR="00000000" w:rsidRPr="00000000">
        <w:rPr>
          <w:rFonts w:ascii="Calibri" w:cs="Calibri" w:eastAsia="Calibri" w:hAnsi="Calibri"/>
          <w:sz w:val="24"/>
          <w:szCs w:val="24"/>
          <w:u w:val="single"/>
          <w:rtl w:val="0"/>
        </w:rPr>
        <w:tab/>
      </w: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8">
      <w:pPr>
        <w:spacing w:before="1" w:line="278.00000000000006" w:lineRule="auto"/>
        <w:ind w:left="143" w:right="39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die Erlaubnis erteilt, die stellvertretende Online-Abmeldung im Rahmen der Beantragung eines Vereinswechsels online</w:t>
      </w:r>
    </w:p>
    <w:p w:rsidR="00000000" w:rsidDel="00000000" w:rsidP="00000000" w:rsidRDefault="00000000" w:rsidRPr="00000000" w14:paraId="00000139">
      <w:pPr>
        <w:tabs>
          <w:tab w:val="left" w:leader="none" w:pos="9695"/>
        </w:tabs>
        <w:spacing w:before="196" w:lineRule="auto"/>
        <w:ind w:left="14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beim bisherigen Verein</w:t>
      </w:r>
      <w:r w:rsidDel="00000000" w:rsidR="00000000" w:rsidRPr="00000000">
        <w:rPr>
          <w:rFonts w:ascii="Calibri" w:cs="Calibri" w:eastAsia="Calibri" w:hAnsi="Calibri"/>
          <w:sz w:val="24"/>
          <w:szCs w:val="24"/>
          <w:u w:val="single"/>
          <w:rtl w:val="0"/>
        </w:rPr>
        <w:tab/>
      </w:r>
      <w:r w:rsidDel="00000000" w:rsidR="00000000" w:rsidRPr="00000000">
        <w:rPr>
          <w:rtl w:val="0"/>
        </w:rPr>
      </w:r>
    </w:p>
    <w:p w:rsidR="00000000" w:rsidDel="00000000" w:rsidP="00000000" w:rsidRDefault="00000000" w:rsidRPr="00000000" w14:paraId="0000013A">
      <w:pPr>
        <w:spacing w:before="244" w:lineRule="auto"/>
        <w:ind w:left="14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vorzunehmen.</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73025</wp:posOffset>
                </wp:positionH>
                <wp:positionV relativeFrom="paragraph">
                  <wp:posOffset>209408</wp:posOffset>
                </wp:positionV>
                <wp:extent cx="6350" cy="12700"/>
                <wp:effectExtent b="0" l="0" r="0" t="0"/>
                <wp:wrapTopAndBottom distB="0" distT="0"/>
                <wp:docPr id="1595750233" name=""/>
                <a:graphic>
                  <a:graphicData uri="http://schemas.microsoft.com/office/word/2010/wordprocessingShape">
                    <wps:wsp>
                      <wps:cNvSpPr/>
                      <wps:cNvPr id="9" name="Shape 9"/>
                      <wps:spPr>
                        <a:xfrm>
                          <a:off x="2267520" y="3776825"/>
                          <a:ext cx="6156960" cy="6350"/>
                        </a:xfrm>
                        <a:custGeom>
                          <a:rect b="b" l="l" r="r" t="t"/>
                          <a:pathLst>
                            <a:path extrusionOk="0" h="6350" w="6156960">
                              <a:moveTo>
                                <a:pt x="6156960" y="0"/>
                              </a:moveTo>
                              <a:lnTo>
                                <a:pt x="0" y="0"/>
                              </a:lnTo>
                              <a:lnTo>
                                <a:pt x="0" y="6095"/>
                              </a:lnTo>
                              <a:lnTo>
                                <a:pt x="6156960" y="6095"/>
                              </a:lnTo>
                              <a:lnTo>
                                <a:pt x="615696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73025</wp:posOffset>
                </wp:positionH>
                <wp:positionV relativeFrom="paragraph">
                  <wp:posOffset>209408</wp:posOffset>
                </wp:positionV>
                <wp:extent cx="6350" cy="12700"/>
                <wp:effectExtent b="0" l="0" r="0" t="0"/>
                <wp:wrapTopAndBottom distB="0" distT="0"/>
                <wp:docPr id="1595750233"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140">
      <w:pPr>
        <w:spacing w:before="24" w:line="278.00000000000006" w:lineRule="auto"/>
        <w:ind w:left="143" w:firstLine="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Datum und Unterschrift des Spielers/der Spielerin </w:t>
      </w:r>
      <w:r w:rsidDel="00000000" w:rsidR="00000000" w:rsidRPr="00000000">
        <w:rPr>
          <w:rFonts w:ascii="Calibri" w:cs="Calibri" w:eastAsia="Calibri" w:hAnsi="Calibri"/>
          <w:b w:val="1"/>
          <w:bCs w:val="1"/>
          <w:sz w:val="24"/>
          <w:szCs w:val="24"/>
          <w:rtl w:val="0"/>
        </w:rPr>
        <w:t xml:space="preserve">bzw. bei Minderjährigen auch des gesetzlichen Vertreters</w:t>
      </w:r>
    </w:p>
    <w:p w:rsidR="00000000" w:rsidDel="00000000" w:rsidP="00000000" w:rsidRDefault="00000000" w:rsidRPr="00000000" w14:paraId="00000141">
      <w:pPr>
        <w:spacing w:before="196" w:lineRule="auto"/>
        <w:ind w:left="143" w:firstLine="0"/>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Hinweise:</w:t>
      </w:r>
      <w:r w:rsidDel="00000000" w:rsidR="00000000" w:rsidRPr="00000000">
        <w:rPr>
          <w:rtl w:val="0"/>
        </w:rPr>
      </w:r>
    </w:p>
    <w:p w:rsidR="00000000" w:rsidDel="00000000" w:rsidP="00000000" w:rsidRDefault="00000000" w:rsidRPr="00000000" w14:paraId="00000142">
      <w:pPr>
        <w:spacing w:before="240" w:lineRule="auto"/>
        <w:ind w:left="143" w:right="39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Die stellvertretende Abmeldung ersetzt </w:t>
      </w:r>
      <w:r w:rsidDel="00000000" w:rsidR="00000000" w:rsidRPr="00000000">
        <w:rPr>
          <w:rFonts w:ascii="Calibri" w:cs="Calibri" w:eastAsia="Calibri" w:hAnsi="Calibri"/>
          <w:b w:val="1"/>
          <w:bCs w:val="1"/>
          <w:sz w:val="24"/>
          <w:szCs w:val="24"/>
          <w:u w:val="single"/>
          <w:rtl w:val="0"/>
        </w:rPr>
        <w:t xml:space="preserve">nicht</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die Kündigung der Mitgliedschaft im abgebenden Verein; diese muss gemäß den Vereinssatzungen in der Regel zusätzlich erfolgen.</w:t>
      </w:r>
    </w:p>
    <w:p w:rsidR="00000000" w:rsidDel="00000000" w:rsidP="00000000" w:rsidRDefault="00000000" w:rsidRPr="00000000" w14:paraId="00000143">
      <w:pPr>
        <w:spacing w:before="202" w:lineRule="auto"/>
        <w:ind w:left="143" w:right="39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Dieses Formblatt ist zusammen mit den Vereinswechselunterlagen (Passantrag etc.) gemäß § 41 BFV-Spielordnung 2 Jahre lang vom Verein aufzubewahren!</w:t>
      </w:r>
    </w:p>
    <w:sectPr>
      <w:headerReference r:id="rId21" w:type="default"/>
      <w:footerReference r:id="rId22" w:type="default"/>
      <w:type w:val="nextPage"/>
      <w:pgSz w:h="16840" w:w="11910" w:orient="portrait"/>
      <w:pgMar w:bottom="0" w:top="0" w:left="1133" w:right="85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5845795</wp:posOffset>
              </wp:positionH>
              <wp:positionV relativeFrom="paragraph">
                <wp:posOffset>10119804</wp:posOffset>
              </wp:positionV>
              <wp:extent cx="150495" cy="137160"/>
              <wp:effectExtent b="0" l="0" r="0" t="0"/>
              <wp:wrapNone/>
              <wp:docPr id="1595750249" name=""/>
              <a:graphic>
                <a:graphicData uri="http://schemas.microsoft.com/office/word/2010/wordprocessingShape">
                  <wps:wsp>
                    <wps:cNvSpPr/>
                    <wps:cNvPr id="32" name="Shape 32"/>
                    <wps:spPr>
                      <a:xfrm>
                        <a:off x="5275515" y="3716183"/>
                        <a:ext cx="140970" cy="127635"/>
                      </a:xfrm>
                      <a:prstGeom prst="rect">
                        <a:avLst/>
                      </a:prstGeom>
                      <a:noFill/>
                      <a:ln>
                        <a:noFill/>
                      </a:ln>
                    </wps:spPr>
                    <wps:txbx>
                      <w:txbxContent>
                        <w:p w:rsidR="00000000" w:rsidDel="00000000" w:rsidP="00000000" w:rsidRDefault="00000000" w:rsidRPr="00000000">
                          <w:pPr>
                            <w:spacing w:after="0" w:before="0" w:line="183.99999618530273"/>
                            <w:ind w:left="6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 PAGE 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5845795</wp:posOffset>
              </wp:positionH>
              <wp:positionV relativeFrom="paragraph">
                <wp:posOffset>10119804</wp:posOffset>
              </wp:positionV>
              <wp:extent cx="150495" cy="137160"/>
              <wp:effectExtent b="0" l="0" r="0" t="0"/>
              <wp:wrapNone/>
              <wp:docPr id="1595750249" name="image25.png"/>
              <a:graphic>
                <a:graphicData uri="http://schemas.openxmlformats.org/drawingml/2006/picture">
                  <pic:pic>
                    <pic:nvPicPr>
                      <pic:cNvPr id="0" name="image25.png"/>
                      <pic:cNvPicPr preferRelativeResize="0"/>
                    </pic:nvPicPr>
                    <pic:blipFill>
                      <a:blip r:embed="rId1"/>
                      <a:srcRect/>
                      <a:stretch>
                        <a:fillRect/>
                      </a:stretch>
                    </pic:blipFill>
                    <pic:spPr>
                      <a:xfrm>
                        <a:off x="0" y="0"/>
                        <a:ext cx="150495" cy="1371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163766</wp:posOffset>
              </wp:positionH>
              <wp:positionV relativeFrom="paragraph">
                <wp:posOffset>10119804</wp:posOffset>
              </wp:positionV>
              <wp:extent cx="1050290" cy="137160"/>
              <wp:effectExtent b="0" l="0" r="0" t="0"/>
              <wp:wrapNone/>
              <wp:docPr id="1595750259" name=""/>
              <a:graphic>
                <a:graphicData uri="http://schemas.microsoft.com/office/word/2010/wordprocessingShape">
                  <wps:wsp>
                    <wps:cNvSpPr/>
                    <wps:cNvPr id="51" name="Shape 51"/>
                    <wps:spPr>
                      <a:xfrm>
                        <a:off x="4825618" y="3716183"/>
                        <a:ext cx="1040765" cy="127635"/>
                      </a:xfrm>
                      <a:prstGeom prst="rect">
                        <a:avLst/>
                      </a:prstGeom>
                      <a:noFill/>
                      <a:ln>
                        <a:noFill/>
                      </a:ln>
                    </wps:spPr>
                    <wps:txbx>
                      <w:txbxContent>
                        <w:p w:rsidR="00000000" w:rsidDel="00000000" w:rsidP="00000000" w:rsidRDefault="00000000" w:rsidRPr="00000000">
                          <w:pPr>
                            <w:spacing w:after="0" w:before="0" w:line="183.99999618530273"/>
                            <w:ind w:left="2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 BFV Stand 26.06.2023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163766</wp:posOffset>
              </wp:positionH>
              <wp:positionV relativeFrom="paragraph">
                <wp:posOffset>10119804</wp:posOffset>
              </wp:positionV>
              <wp:extent cx="1050290" cy="137160"/>
              <wp:effectExtent b="0" l="0" r="0" t="0"/>
              <wp:wrapNone/>
              <wp:docPr id="1595750259" name="image35.png"/>
              <a:graphic>
                <a:graphicData uri="http://schemas.openxmlformats.org/drawingml/2006/picture">
                  <pic:pic>
                    <pic:nvPicPr>
                      <pic:cNvPr id="0" name="image35.png"/>
                      <pic:cNvPicPr preferRelativeResize="0"/>
                    </pic:nvPicPr>
                    <pic:blipFill>
                      <a:blip r:embed="rId1"/>
                      <a:srcRect/>
                      <a:stretch>
                        <a:fillRect/>
                      </a:stretch>
                    </pic:blipFill>
                    <pic:spPr>
                      <a:xfrm>
                        <a:off x="0" y="0"/>
                        <a:ext cx="1050290" cy="1371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5845795</wp:posOffset>
              </wp:positionH>
              <wp:positionV relativeFrom="paragraph">
                <wp:posOffset>10119804</wp:posOffset>
              </wp:positionV>
              <wp:extent cx="150495" cy="137160"/>
              <wp:effectExtent b="0" l="0" r="0" t="0"/>
              <wp:wrapNone/>
              <wp:docPr id="1595750238" name=""/>
              <a:graphic>
                <a:graphicData uri="http://schemas.microsoft.com/office/word/2010/wordprocessingShape">
                  <wps:wsp>
                    <wps:cNvSpPr/>
                    <wps:cNvPr id="15" name="Shape 15"/>
                    <wps:spPr>
                      <a:xfrm>
                        <a:off x="5275515" y="3716183"/>
                        <a:ext cx="140970" cy="127635"/>
                      </a:xfrm>
                      <a:prstGeom prst="rect">
                        <a:avLst/>
                      </a:prstGeom>
                      <a:noFill/>
                      <a:ln>
                        <a:noFill/>
                      </a:ln>
                    </wps:spPr>
                    <wps:txbx>
                      <w:txbxContent>
                        <w:p w:rsidR="00000000" w:rsidDel="00000000" w:rsidP="00000000" w:rsidRDefault="00000000" w:rsidRPr="00000000">
                          <w:pPr>
                            <w:spacing w:after="0" w:before="0" w:line="183.99999618530273"/>
                            <w:ind w:left="6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 PAGE 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5845795</wp:posOffset>
              </wp:positionH>
              <wp:positionV relativeFrom="paragraph">
                <wp:posOffset>10119804</wp:posOffset>
              </wp:positionV>
              <wp:extent cx="150495" cy="137160"/>
              <wp:effectExtent b="0" l="0" r="0" t="0"/>
              <wp:wrapNone/>
              <wp:docPr id="1595750238"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150495" cy="13716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883221</wp:posOffset>
              </wp:positionH>
              <wp:positionV relativeFrom="page">
                <wp:posOffset>446746</wp:posOffset>
              </wp:positionV>
              <wp:extent cx="3860800" cy="729615"/>
              <wp:effectExtent b="0" l="0" r="0" t="0"/>
              <wp:wrapNone/>
              <wp:docPr id="1595750234" name=""/>
              <a:graphic>
                <a:graphicData uri="http://schemas.microsoft.com/office/word/2010/wordprocessingShape">
                  <wps:wsp>
                    <wps:cNvSpPr/>
                    <wps:cNvPr id="10" name="Shape 10"/>
                    <wps:spPr>
                      <a:xfrm>
                        <a:off x="3420363" y="3419955"/>
                        <a:ext cx="3851275" cy="720090"/>
                      </a:xfrm>
                      <a:prstGeom prst="rect">
                        <a:avLst/>
                      </a:prstGeom>
                      <a:noFill/>
                      <a:ln>
                        <a:noFill/>
                      </a:ln>
                    </wps:spPr>
                    <wps:txbx>
                      <w:txbxContent>
                        <w:p w:rsidR="00000000" w:rsidDel="00000000" w:rsidP="00000000" w:rsidRDefault="00000000" w:rsidRPr="00000000">
                          <w:pPr>
                            <w:spacing w:after="0" w:before="8.999999761581421" w:line="240"/>
                            <w:ind w:left="20" w:right="1198.0000305175781" w:firstLine="20"/>
                            <w:jc w:val="left"/>
                            <w:textDirection w:val="btLr"/>
                          </w:pPr>
                          <w:r w:rsidDel="00000000" w:rsidR="00000000" w:rsidRPr="00000000">
                            <w:rPr>
                              <w:rFonts w:ascii="Arial" w:cs="Arial" w:eastAsia="Arial" w:hAnsi="Arial"/>
                              <w:b w:val="1"/>
                              <w:i w:val="0"/>
                              <w:smallCaps w:val="0"/>
                              <w:strike w:val="0"/>
                              <w:color w:val="000000"/>
                              <w:sz w:val="32"/>
                              <w:vertAlign w:val="baseline"/>
                            </w:rPr>
                            <w:t xml:space="preserve">Antrag auf Spielberechtigung für Herren/Senioren/Frauen</w:t>
                          </w:r>
                        </w:p>
                        <w:p w:rsidR="00000000" w:rsidDel="00000000" w:rsidP="00000000" w:rsidRDefault="00000000" w:rsidRPr="00000000">
                          <w:pPr>
                            <w:spacing w:after="0" w:before="0" w:line="240"/>
                            <w:ind w:left="20" w:right="0" w:firstLine="20"/>
                            <w:jc w:val="left"/>
                            <w:textDirection w:val="btLr"/>
                          </w:pPr>
                          <w:r w:rsidDel="00000000" w:rsidR="00000000" w:rsidRPr="00000000">
                            <w:rPr>
                              <w:rFonts w:ascii="Arial" w:cs="Arial" w:eastAsia="Arial" w:hAnsi="Arial"/>
                              <w:b w:val="1"/>
                              <w:i w:val="0"/>
                              <w:smallCaps w:val="0"/>
                              <w:strike w:val="0"/>
                              <w:color w:val="000000"/>
                              <w:sz w:val="32"/>
                              <w:vertAlign w:val="baseline"/>
                            </w:rPr>
                          </w:r>
                          <w:r w:rsidDel="00000000" w:rsidR="00000000" w:rsidRPr="00000000">
                            <w:rPr>
                              <w:rFonts w:ascii="Arial" w:cs="Arial" w:eastAsia="Arial" w:hAnsi="Arial"/>
                              <w:b w:val="1"/>
                              <w:i w:val="0"/>
                              <w:smallCaps w:val="0"/>
                              <w:strike w:val="0"/>
                              <w:color w:val="000000"/>
                              <w:sz w:val="16"/>
                              <w:u w:val="single"/>
                              <w:vertAlign w:val="baseline"/>
                            </w:rPr>
                            <w:t xml:space="preserve">Im Original</w:t>
                          </w:r>
                          <w:r w:rsidDel="00000000" w:rsidR="00000000" w:rsidRPr="00000000">
                            <w:rPr>
                              <w:rFonts w:ascii="Arial" w:cs="Arial" w:eastAsia="Arial" w:hAnsi="Arial"/>
                              <w:b w:val="1"/>
                              <w:i w:val="0"/>
                              <w:smallCaps w:val="0"/>
                              <w:strike w:val="0"/>
                              <w:color w:val="000000"/>
                              <w:sz w:val="16"/>
                              <w:vertAlign w:val="baseline"/>
                            </w:rPr>
                            <w:t xml:space="preserve"> einzusenden an BFV, Passabteilung, 80323 München (siehe Seite 2) </w:t>
                          </w:r>
                          <w:r w:rsidDel="00000000" w:rsidR="00000000" w:rsidRPr="00000000">
                            <w:rPr>
                              <w:rFonts w:ascii="Arial" w:cs="Arial" w:eastAsia="Arial" w:hAnsi="Arial"/>
                              <w:b w:val="1"/>
                              <w:i w:val="0"/>
                              <w:smallCaps w:val="0"/>
                              <w:strike w:val="0"/>
                              <w:color w:val="ff0000"/>
                              <w:sz w:val="16"/>
                              <w:u w:val="single"/>
                              <w:vertAlign w:val="baseline"/>
                            </w:rPr>
                            <w:t xml:space="preserve">Bei Online-Antragstellung: Nicht einsenden - 2 Jahre im Verein aufbewahren!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883221</wp:posOffset>
              </wp:positionH>
              <wp:positionV relativeFrom="page">
                <wp:posOffset>446746</wp:posOffset>
              </wp:positionV>
              <wp:extent cx="3860800" cy="729615"/>
              <wp:effectExtent b="0" l="0" r="0" t="0"/>
              <wp:wrapNone/>
              <wp:docPr id="1595750234"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3860800" cy="729615"/>
                      </a:xfrm>
                      <a:prstGeom prst="rect"/>
                      <a:ln/>
                    </pic:spPr>
                  </pic:pic>
                </a:graphicData>
              </a:graphic>
            </wp:anchor>
          </w:drawing>
        </mc:Fallback>
      </mc:AlternateConten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16"/>
      <w:szCs w:val="16"/>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034F40"/>
    <w:pPr>
      <w:tabs>
        <w:tab w:val="center" w:pos="4513"/>
        <w:tab w:val="right" w:pos="9026"/>
      </w:tabs>
    </w:pPr>
  </w:style>
  <w:style w:type="character" w:styleId="HeaderChar" w:customStyle="1">
    <w:name w:val="Header Char"/>
    <w:basedOn w:val="DefaultParagraphFont"/>
    <w:link w:val="Header"/>
    <w:uiPriority w:val="99"/>
    <w:rsid w:val="00034F40"/>
    <w:rPr>
      <w:rFonts w:ascii="Arial MT" w:cs="Arial MT" w:eastAsia="Arial MT" w:hAnsi="Arial MT"/>
      <w:lang w:val="de-DE"/>
    </w:rPr>
  </w:style>
  <w:style w:type="paragraph" w:styleId="Footer">
    <w:name w:val="footer"/>
    <w:basedOn w:val="Normal"/>
    <w:link w:val="FooterChar"/>
    <w:uiPriority w:val="99"/>
    <w:unhideWhenUsed w:val="1"/>
    <w:rsid w:val="00034F40"/>
    <w:pPr>
      <w:tabs>
        <w:tab w:val="center" w:pos="4513"/>
        <w:tab w:val="right" w:pos="9026"/>
      </w:tabs>
    </w:pPr>
  </w:style>
  <w:style w:type="character" w:styleId="FooterChar" w:customStyle="1">
    <w:name w:val="Footer Char"/>
    <w:basedOn w:val="DefaultParagraphFont"/>
    <w:link w:val="Footer"/>
    <w:uiPriority w:val="99"/>
    <w:rsid w:val="00034F40"/>
    <w:rPr>
      <w:rFonts w:ascii="Arial MT" w:cs="Arial MT" w:eastAsia="Arial MT" w:hAnsi="Arial MT"/>
      <w:lang w:val="de-D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jpg"/><Relationship Id="rId11" Type="http://schemas.openxmlformats.org/officeDocument/2006/relationships/image" Target="media/image10.png"/><Relationship Id="rId22" Type="http://schemas.openxmlformats.org/officeDocument/2006/relationships/footer" Target="footer5.xml"/><Relationship Id="rId10" Type="http://schemas.openxmlformats.org/officeDocument/2006/relationships/image" Target="media/image2.png"/><Relationship Id="rId21" Type="http://schemas.openxmlformats.org/officeDocument/2006/relationships/header" Target="header5.xml"/><Relationship Id="rId13" Type="http://schemas.openxmlformats.org/officeDocument/2006/relationships/header" Target="header3.xml"/><Relationship Id="rId12" Type="http://schemas.openxmlformats.org/officeDocument/2006/relationships/hyperlink" Target="http://www.bfv.de/spielbetrieb-verbandsleben/paesse-und-vereinswechsel/sonderbestimmung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eader" Target="header2.xml"/><Relationship Id="rId14" Type="http://schemas.openxmlformats.org/officeDocument/2006/relationships/header" Target="header4.xml"/><Relationship Id="rId17" Type="http://schemas.openxmlformats.org/officeDocument/2006/relationships/footer" Target="footer4.xml"/><Relationship Id="rId16" Type="http://schemas.openxmlformats.org/officeDocument/2006/relationships/footer" Target="footer3.xml"/><Relationship Id="rId5" Type="http://schemas.openxmlformats.org/officeDocument/2006/relationships/styles" Target="styles.xml"/><Relationship Id="rId19" Type="http://schemas.openxmlformats.org/officeDocument/2006/relationships/image" Target="media/image1.png"/><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6.pn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HU7KONHjR8gcfoy/ZzYyHk3agA==">CgMxLjAyDmgud3E5eGxwN3Z5c2h0Mg9pZC5icTEzMjRwM3NjaTk4AHIhMWd3TkN2MklwX3IzWXRpUThSX2FsU05EY1JxV21MY044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2025-12-21T22:25:00Z</dcterms:created>
  <dc:creator>sschneider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Adobe Acrobat Pro (32-bit) 23.3.20215</vt:lpwstr>
  </property>
  <property fmtid="{D5CDD505-2E9C-101B-9397-08002B2CF9AE}" pid="4" name="LastSaved">
    <vt:filetime>2025-12-21T00:00:00Z</vt:filetime>
  </property>
  <property fmtid="{D5CDD505-2E9C-101B-9397-08002B2CF9AE}" pid="5" name="Producer">
    <vt:lpwstr>Adobe Acrobat Pro (32-bit) 23.3.20215</vt:lpwstr>
  </property>
</Properties>
</file>